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C68CD" w14:textId="38309273" w:rsidR="0002301D" w:rsidRDefault="00B3034F" w:rsidP="0002301D">
      <w:pPr>
        <w:rPr>
          <w:sz w:val="28"/>
          <w:szCs w:val="28"/>
        </w:rPr>
      </w:pPr>
      <w:r w:rsidRPr="00B459F5">
        <w:rPr>
          <w:sz w:val="28"/>
          <w:szCs w:val="28"/>
        </w:rPr>
        <w:t xml:space="preserve"> </w:t>
      </w:r>
    </w:p>
    <w:p w14:paraId="349D6554" w14:textId="77777777" w:rsidR="00B3034F" w:rsidRDefault="00B3034F" w:rsidP="00B3034F">
      <w:pPr>
        <w:ind w:left="360"/>
        <w:rPr>
          <w:sz w:val="28"/>
          <w:szCs w:val="28"/>
        </w:rPr>
      </w:pPr>
    </w:p>
    <w:p w14:paraId="15450DBA" w14:textId="2C2D79B7" w:rsidR="004A3F62" w:rsidRPr="002573FF" w:rsidRDefault="002C46F5" w:rsidP="004A3F62">
      <w:pPr>
        <w:ind w:left="360"/>
        <w:jc w:val="center"/>
        <w:rPr>
          <w:rFonts w:cstheme="minorHAnsi"/>
          <w:b/>
          <w:sz w:val="28"/>
          <w:szCs w:val="28"/>
        </w:rPr>
      </w:pPr>
      <w:r w:rsidRPr="002573FF">
        <w:rPr>
          <w:rFonts w:cstheme="minorHAnsi"/>
          <w:b/>
          <w:sz w:val="28"/>
          <w:szCs w:val="28"/>
        </w:rPr>
        <w:t xml:space="preserve">Physics </w:t>
      </w:r>
      <w:r w:rsidR="00334BB3" w:rsidRPr="002573FF">
        <w:rPr>
          <w:rFonts w:cstheme="minorHAnsi"/>
          <w:b/>
          <w:sz w:val="28"/>
          <w:szCs w:val="28"/>
        </w:rPr>
        <w:t>1</w:t>
      </w:r>
      <w:r w:rsidRPr="002573FF">
        <w:rPr>
          <w:rFonts w:cstheme="minorHAnsi"/>
          <w:b/>
          <w:sz w:val="28"/>
          <w:szCs w:val="28"/>
        </w:rPr>
        <w:t>0</w:t>
      </w:r>
      <w:r w:rsidR="00DC0CC5" w:rsidRPr="002573FF">
        <w:rPr>
          <w:rFonts w:cstheme="minorHAnsi"/>
          <w:b/>
          <w:sz w:val="28"/>
          <w:szCs w:val="28"/>
        </w:rPr>
        <w:t>6</w:t>
      </w:r>
      <w:r w:rsidR="00EB5E8D" w:rsidRPr="002573FF">
        <w:rPr>
          <w:rFonts w:cstheme="minorHAnsi"/>
          <w:b/>
          <w:sz w:val="28"/>
          <w:szCs w:val="28"/>
        </w:rPr>
        <w:t>,</w:t>
      </w:r>
      <w:r w:rsidR="00433D83" w:rsidRPr="002573FF">
        <w:rPr>
          <w:rFonts w:cstheme="minorHAnsi"/>
          <w:b/>
          <w:sz w:val="28"/>
          <w:szCs w:val="28"/>
        </w:rPr>
        <w:t xml:space="preserve"> “</w:t>
      </w:r>
      <w:r w:rsidR="00334BB3" w:rsidRPr="002573FF">
        <w:rPr>
          <w:rFonts w:cstheme="minorHAnsi"/>
          <w:b/>
          <w:sz w:val="28"/>
          <w:szCs w:val="28"/>
        </w:rPr>
        <w:t>I</w:t>
      </w:r>
      <w:r w:rsidR="00DC0CC5" w:rsidRPr="002573FF">
        <w:rPr>
          <w:rFonts w:cstheme="minorHAnsi"/>
          <w:b/>
          <w:sz w:val="28"/>
          <w:szCs w:val="28"/>
        </w:rPr>
        <w:t>ntroduction to Astrobiology</w:t>
      </w:r>
      <w:r w:rsidR="00EB5E8D" w:rsidRPr="002573FF">
        <w:rPr>
          <w:rFonts w:cstheme="minorHAnsi"/>
          <w:b/>
          <w:sz w:val="28"/>
          <w:szCs w:val="28"/>
        </w:rPr>
        <w:t>”</w:t>
      </w:r>
      <w:r w:rsidR="00542D3B">
        <w:rPr>
          <w:rFonts w:cstheme="minorHAnsi"/>
          <w:b/>
          <w:sz w:val="28"/>
          <w:szCs w:val="28"/>
        </w:rPr>
        <w:t>-</w:t>
      </w:r>
      <w:r w:rsidR="004D68ED">
        <w:rPr>
          <w:rFonts w:cstheme="minorHAnsi"/>
          <w:b/>
          <w:sz w:val="28"/>
          <w:szCs w:val="28"/>
        </w:rPr>
        <w:t xml:space="preserve"> Fall</w:t>
      </w:r>
      <w:r w:rsidR="00542D3B">
        <w:rPr>
          <w:rFonts w:cstheme="minorHAnsi"/>
          <w:b/>
          <w:sz w:val="28"/>
          <w:szCs w:val="28"/>
        </w:rPr>
        <w:t xml:space="preserve"> 2021</w:t>
      </w:r>
    </w:p>
    <w:p w14:paraId="198A9238" w14:textId="77777777" w:rsidR="00E1763A" w:rsidRPr="002573FF" w:rsidRDefault="00E1763A" w:rsidP="004A3F62">
      <w:pPr>
        <w:ind w:left="360"/>
        <w:jc w:val="center"/>
        <w:rPr>
          <w:rFonts w:cstheme="minorHAnsi"/>
          <w:b/>
          <w:sz w:val="28"/>
          <w:szCs w:val="28"/>
        </w:rPr>
      </w:pPr>
    </w:p>
    <w:p w14:paraId="152C539E" w14:textId="77777777" w:rsidR="00A354BF" w:rsidRPr="002573FF" w:rsidRDefault="00A354BF" w:rsidP="00A354BF">
      <w:pPr>
        <w:rPr>
          <w:rFonts w:cstheme="minorHAnsi"/>
          <w:sz w:val="28"/>
          <w:szCs w:val="28"/>
        </w:rPr>
      </w:pPr>
    </w:p>
    <w:p w14:paraId="60908CF8" w14:textId="77777777" w:rsidR="00C81E16" w:rsidRPr="002573FF" w:rsidRDefault="00307749" w:rsidP="00433D83">
      <w:pPr>
        <w:ind w:left="360"/>
        <w:outlineLvl w:val="0"/>
        <w:rPr>
          <w:rFonts w:cstheme="minorHAnsi"/>
          <w:b/>
          <w:sz w:val="28"/>
          <w:szCs w:val="28"/>
          <w:u w:val="single"/>
        </w:rPr>
      </w:pPr>
      <w:r w:rsidRPr="002573FF">
        <w:rPr>
          <w:rFonts w:cstheme="minorHAnsi"/>
          <w:b/>
          <w:sz w:val="28"/>
          <w:szCs w:val="28"/>
          <w:u w:val="single"/>
        </w:rPr>
        <w:t>General Information</w:t>
      </w:r>
    </w:p>
    <w:p w14:paraId="247CE541" w14:textId="77777777" w:rsidR="00307749" w:rsidRPr="002573FF" w:rsidRDefault="00307749" w:rsidP="00307749">
      <w:pPr>
        <w:ind w:left="360"/>
        <w:rPr>
          <w:rFonts w:cstheme="minorHAnsi"/>
          <w:b/>
          <w:sz w:val="28"/>
          <w:szCs w:val="28"/>
          <w:u w:val="single"/>
        </w:rPr>
      </w:pPr>
    </w:p>
    <w:p w14:paraId="6673BC50" w14:textId="4D6DDFD9" w:rsidR="00307749" w:rsidRPr="002573FF" w:rsidRDefault="00307749" w:rsidP="00307749">
      <w:pPr>
        <w:ind w:left="360"/>
        <w:rPr>
          <w:rFonts w:cstheme="minorHAnsi"/>
          <w:sz w:val="28"/>
          <w:szCs w:val="28"/>
        </w:rPr>
      </w:pPr>
      <w:r w:rsidRPr="002573FF">
        <w:rPr>
          <w:rFonts w:cstheme="minorHAnsi"/>
          <w:sz w:val="28"/>
          <w:szCs w:val="28"/>
        </w:rPr>
        <w:t>Instructor: Mark Henriksen</w:t>
      </w:r>
      <w:r w:rsidR="00EB5E8D" w:rsidRPr="002573FF">
        <w:rPr>
          <w:rFonts w:cstheme="minorHAnsi"/>
          <w:sz w:val="28"/>
          <w:szCs w:val="28"/>
        </w:rPr>
        <w:tab/>
      </w:r>
      <w:r w:rsidR="00EB5E8D" w:rsidRPr="002573FF">
        <w:rPr>
          <w:rFonts w:cstheme="minorHAnsi"/>
          <w:sz w:val="28"/>
          <w:szCs w:val="28"/>
        </w:rPr>
        <w:tab/>
      </w:r>
      <w:r w:rsidR="00EB5E8D" w:rsidRPr="002573FF">
        <w:rPr>
          <w:rFonts w:cstheme="minorHAnsi"/>
          <w:sz w:val="28"/>
          <w:szCs w:val="28"/>
        </w:rPr>
        <w:tab/>
      </w:r>
      <w:r w:rsidR="004D68ED">
        <w:rPr>
          <w:rFonts w:cstheme="minorHAnsi"/>
          <w:sz w:val="28"/>
          <w:szCs w:val="28"/>
        </w:rPr>
        <w:t>E</w:t>
      </w:r>
      <w:r w:rsidR="00EB5E8D" w:rsidRPr="002573FF">
        <w:rPr>
          <w:rFonts w:cstheme="minorHAnsi"/>
          <w:sz w:val="28"/>
          <w:szCs w:val="28"/>
        </w:rPr>
        <w:t>mail: henrikse@umbc.edu</w:t>
      </w:r>
    </w:p>
    <w:p w14:paraId="010C30C4" w14:textId="75450F95" w:rsidR="00EB5E8D" w:rsidRPr="002573FF" w:rsidRDefault="00EB5E8D" w:rsidP="00307749">
      <w:pPr>
        <w:ind w:left="360"/>
        <w:rPr>
          <w:rFonts w:cstheme="minorHAnsi"/>
          <w:sz w:val="28"/>
          <w:szCs w:val="28"/>
        </w:rPr>
      </w:pPr>
      <w:r w:rsidRPr="002573FF">
        <w:rPr>
          <w:rFonts w:cstheme="minorHAnsi"/>
          <w:sz w:val="28"/>
          <w:szCs w:val="28"/>
        </w:rPr>
        <w:t>Office</w:t>
      </w:r>
      <w:r w:rsidR="00307749" w:rsidRPr="002573FF">
        <w:rPr>
          <w:rFonts w:cstheme="minorHAnsi"/>
          <w:sz w:val="28"/>
          <w:szCs w:val="28"/>
        </w:rPr>
        <w:t xml:space="preserve">: </w:t>
      </w:r>
      <w:r w:rsidR="004F44E2">
        <w:rPr>
          <w:rFonts w:cstheme="minorHAnsi"/>
          <w:sz w:val="28"/>
          <w:szCs w:val="28"/>
        </w:rPr>
        <w:t>Physics 414</w:t>
      </w:r>
      <w:r w:rsidRPr="002573FF">
        <w:rPr>
          <w:rFonts w:cstheme="minorHAnsi"/>
          <w:sz w:val="28"/>
          <w:szCs w:val="28"/>
        </w:rPr>
        <w:tab/>
      </w:r>
      <w:r w:rsidR="008279AE" w:rsidRPr="002573FF">
        <w:rPr>
          <w:rFonts w:cstheme="minorHAnsi"/>
          <w:sz w:val="28"/>
          <w:szCs w:val="28"/>
        </w:rPr>
        <w:tab/>
      </w:r>
      <w:r w:rsidR="008279AE" w:rsidRPr="002573FF">
        <w:rPr>
          <w:rFonts w:cstheme="minorHAnsi"/>
          <w:sz w:val="28"/>
          <w:szCs w:val="28"/>
        </w:rPr>
        <w:tab/>
      </w:r>
      <w:r w:rsidR="008279AE" w:rsidRPr="002573FF">
        <w:rPr>
          <w:rFonts w:cstheme="minorHAnsi"/>
          <w:sz w:val="28"/>
          <w:szCs w:val="28"/>
        </w:rPr>
        <w:tab/>
      </w:r>
      <w:r w:rsidR="004D68ED">
        <w:rPr>
          <w:rFonts w:cstheme="minorHAnsi"/>
          <w:sz w:val="28"/>
          <w:szCs w:val="28"/>
        </w:rPr>
        <w:t>O</w:t>
      </w:r>
      <w:r w:rsidR="008279AE" w:rsidRPr="002573FF">
        <w:rPr>
          <w:rFonts w:cstheme="minorHAnsi"/>
          <w:sz w:val="28"/>
          <w:szCs w:val="28"/>
        </w:rPr>
        <w:t xml:space="preserve">ffice hours: </w:t>
      </w:r>
      <w:r w:rsidR="00334BB3" w:rsidRPr="002573FF">
        <w:rPr>
          <w:rFonts w:cstheme="minorHAnsi"/>
          <w:sz w:val="28"/>
          <w:szCs w:val="28"/>
        </w:rPr>
        <w:t>By appointment</w:t>
      </w:r>
    </w:p>
    <w:p w14:paraId="4BB791AA" w14:textId="55126B79" w:rsidR="00307749" w:rsidRPr="002573FF" w:rsidRDefault="002C46F5" w:rsidP="00307749">
      <w:pPr>
        <w:ind w:left="360"/>
        <w:rPr>
          <w:rFonts w:cstheme="minorHAnsi"/>
          <w:sz w:val="28"/>
          <w:szCs w:val="28"/>
        </w:rPr>
      </w:pPr>
      <w:r w:rsidRPr="002573FF">
        <w:rPr>
          <w:rFonts w:cstheme="minorHAnsi"/>
          <w:sz w:val="28"/>
          <w:szCs w:val="28"/>
        </w:rPr>
        <w:t xml:space="preserve">Location: </w:t>
      </w:r>
      <w:r w:rsidR="004F7C54">
        <w:rPr>
          <w:rFonts w:cstheme="minorHAnsi"/>
          <w:sz w:val="28"/>
          <w:szCs w:val="28"/>
        </w:rPr>
        <w:t>Math &amp; Psychology 105</w:t>
      </w:r>
    </w:p>
    <w:p w14:paraId="5C5C0504" w14:textId="15377CD1" w:rsidR="00EB5E8D" w:rsidRPr="002573FF" w:rsidRDefault="002C46F5" w:rsidP="00307749">
      <w:pPr>
        <w:ind w:left="360"/>
        <w:rPr>
          <w:rFonts w:cstheme="minorHAnsi"/>
          <w:sz w:val="28"/>
          <w:szCs w:val="28"/>
        </w:rPr>
      </w:pPr>
      <w:r w:rsidRPr="002573FF">
        <w:rPr>
          <w:rFonts w:cstheme="minorHAnsi"/>
          <w:sz w:val="28"/>
          <w:szCs w:val="28"/>
        </w:rPr>
        <w:t xml:space="preserve">Time: </w:t>
      </w:r>
      <w:r w:rsidR="00334BB3" w:rsidRPr="002573FF">
        <w:rPr>
          <w:rFonts w:cstheme="minorHAnsi"/>
          <w:sz w:val="28"/>
          <w:szCs w:val="28"/>
        </w:rPr>
        <w:t xml:space="preserve">MWF </w:t>
      </w:r>
      <w:r w:rsidR="004D68ED">
        <w:rPr>
          <w:rFonts w:cstheme="minorHAnsi"/>
          <w:sz w:val="28"/>
          <w:szCs w:val="28"/>
        </w:rPr>
        <w:t>9</w:t>
      </w:r>
      <w:r w:rsidRPr="002573FF">
        <w:rPr>
          <w:rFonts w:cstheme="minorHAnsi"/>
          <w:sz w:val="28"/>
          <w:szCs w:val="28"/>
        </w:rPr>
        <w:t>:</w:t>
      </w:r>
      <w:r w:rsidR="00CC7C51">
        <w:rPr>
          <w:rFonts w:cstheme="minorHAnsi"/>
          <w:sz w:val="28"/>
          <w:szCs w:val="28"/>
        </w:rPr>
        <w:t xml:space="preserve">00 - </w:t>
      </w:r>
      <w:r w:rsidR="004D68ED">
        <w:rPr>
          <w:rFonts w:cstheme="minorHAnsi"/>
          <w:sz w:val="28"/>
          <w:szCs w:val="28"/>
        </w:rPr>
        <w:t>9</w:t>
      </w:r>
      <w:r w:rsidRPr="002573FF">
        <w:rPr>
          <w:rFonts w:cstheme="minorHAnsi"/>
          <w:sz w:val="28"/>
          <w:szCs w:val="28"/>
        </w:rPr>
        <w:t>:</w:t>
      </w:r>
      <w:r w:rsidR="00334BB3" w:rsidRPr="002573FF">
        <w:rPr>
          <w:rFonts w:cstheme="minorHAnsi"/>
          <w:sz w:val="28"/>
          <w:szCs w:val="28"/>
        </w:rPr>
        <w:t xml:space="preserve">50 </w:t>
      </w:r>
      <w:r w:rsidR="00D8219B" w:rsidRPr="002573FF">
        <w:rPr>
          <w:rFonts w:cstheme="minorHAnsi"/>
          <w:sz w:val="28"/>
          <w:szCs w:val="28"/>
        </w:rPr>
        <w:t>A</w:t>
      </w:r>
      <w:r w:rsidR="000161C3" w:rsidRPr="002573FF">
        <w:rPr>
          <w:rFonts w:cstheme="minorHAnsi"/>
          <w:sz w:val="28"/>
          <w:szCs w:val="28"/>
        </w:rPr>
        <w:t>M</w:t>
      </w:r>
    </w:p>
    <w:p w14:paraId="219B2DC4" w14:textId="77777777" w:rsidR="00307749" w:rsidRPr="002573FF" w:rsidRDefault="00307749" w:rsidP="00307749">
      <w:pPr>
        <w:ind w:left="360"/>
        <w:rPr>
          <w:rFonts w:cstheme="minorHAnsi"/>
          <w:sz w:val="28"/>
          <w:szCs w:val="28"/>
        </w:rPr>
      </w:pPr>
    </w:p>
    <w:p w14:paraId="59378BD2" w14:textId="77777777" w:rsidR="005B1D6D" w:rsidRPr="002573FF" w:rsidRDefault="00EB5E8D" w:rsidP="00433D83">
      <w:pPr>
        <w:ind w:firstLine="360"/>
        <w:outlineLvl w:val="0"/>
        <w:rPr>
          <w:rFonts w:eastAsia="Times New Roman" w:cstheme="minorHAnsi"/>
          <w:b/>
          <w:color w:val="333333"/>
          <w:sz w:val="28"/>
          <w:szCs w:val="28"/>
          <w:u w:val="single"/>
          <w:shd w:val="clear" w:color="auto" w:fill="FFFFFF"/>
        </w:rPr>
      </w:pPr>
      <w:r w:rsidRPr="002573FF">
        <w:rPr>
          <w:rFonts w:eastAsia="Times New Roman" w:cstheme="minorHAnsi"/>
          <w:b/>
          <w:bCs/>
          <w:color w:val="333333"/>
          <w:sz w:val="28"/>
          <w:szCs w:val="28"/>
          <w:u w:val="single"/>
          <w:shd w:val="clear" w:color="auto" w:fill="FFFFFF"/>
        </w:rPr>
        <w:t>Course description</w:t>
      </w:r>
    </w:p>
    <w:p w14:paraId="42FBEC67" w14:textId="77777777" w:rsidR="00FD4F64" w:rsidRPr="002573FF" w:rsidRDefault="00FD4F64" w:rsidP="00A721AE">
      <w:pPr>
        <w:ind w:firstLine="360"/>
        <w:rPr>
          <w:rFonts w:eastAsia="Times New Roman" w:cstheme="minorHAnsi"/>
          <w:color w:val="333333"/>
          <w:sz w:val="28"/>
          <w:szCs w:val="28"/>
          <w:u w:val="single"/>
          <w:shd w:val="clear" w:color="auto" w:fill="FFFFFF"/>
        </w:rPr>
      </w:pPr>
    </w:p>
    <w:p w14:paraId="55A90196" w14:textId="02043395" w:rsidR="005B1D6D" w:rsidRPr="002573FF" w:rsidRDefault="002A5D59" w:rsidP="002A5D59">
      <w:pPr>
        <w:ind w:left="360"/>
        <w:rPr>
          <w:rFonts w:eastAsia="Times New Roman" w:cstheme="minorHAnsi"/>
          <w:sz w:val="28"/>
          <w:szCs w:val="28"/>
        </w:rPr>
      </w:pPr>
      <w:r w:rsidRPr="002573FF">
        <w:rPr>
          <w:rFonts w:eastAsia="Times New Roman" w:cstheme="minorHAnsi"/>
          <w:sz w:val="28"/>
          <w:szCs w:val="28"/>
        </w:rPr>
        <w:t xml:space="preserve">The purpose of this course is to provide </w:t>
      </w:r>
      <w:r w:rsidR="008279AE" w:rsidRPr="002573FF">
        <w:rPr>
          <w:rFonts w:eastAsia="Times New Roman" w:cstheme="minorHAnsi"/>
          <w:sz w:val="28"/>
          <w:szCs w:val="28"/>
        </w:rPr>
        <w:t xml:space="preserve">undergraduate students </w:t>
      </w:r>
      <w:r w:rsidR="00AE5219" w:rsidRPr="002573FF">
        <w:rPr>
          <w:rFonts w:eastAsia="Times New Roman" w:cstheme="minorHAnsi"/>
          <w:sz w:val="28"/>
          <w:szCs w:val="28"/>
        </w:rPr>
        <w:t xml:space="preserve">with </w:t>
      </w:r>
      <w:r w:rsidRPr="002573FF">
        <w:rPr>
          <w:rFonts w:eastAsia="Times New Roman" w:cstheme="minorHAnsi"/>
          <w:sz w:val="28"/>
          <w:szCs w:val="28"/>
        </w:rPr>
        <w:t>a</w:t>
      </w:r>
      <w:r w:rsidR="00EB5E8D" w:rsidRPr="002573FF">
        <w:rPr>
          <w:rFonts w:eastAsia="Times New Roman" w:cstheme="minorHAnsi"/>
          <w:sz w:val="28"/>
          <w:szCs w:val="28"/>
        </w:rPr>
        <w:t xml:space="preserve"> </w:t>
      </w:r>
      <w:r w:rsidR="008279AE" w:rsidRPr="002573FF">
        <w:rPr>
          <w:rFonts w:eastAsia="Times New Roman" w:cstheme="minorHAnsi"/>
          <w:sz w:val="28"/>
          <w:szCs w:val="28"/>
        </w:rPr>
        <w:t>general background in ast</w:t>
      </w:r>
      <w:r w:rsidR="00DC0CC5" w:rsidRPr="002573FF">
        <w:rPr>
          <w:rFonts w:eastAsia="Times New Roman" w:cstheme="minorHAnsi"/>
          <w:sz w:val="28"/>
          <w:szCs w:val="28"/>
        </w:rPr>
        <w:t>robiology</w:t>
      </w:r>
      <w:r w:rsidR="008279AE" w:rsidRPr="002573FF">
        <w:rPr>
          <w:rFonts w:eastAsia="Times New Roman" w:cstheme="minorHAnsi"/>
          <w:sz w:val="28"/>
          <w:szCs w:val="28"/>
        </w:rPr>
        <w:t>.</w:t>
      </w:r>
      <w:r w:rsidR="00EB5E8D" w:rsidRPr="002573FF">
        <w:rPr>
          <w:rFonts w:eastAsia="Times New Roman" w:cstheme="minorHAnsi"/>
          <w:sz w:val="28"/>
          <w:szCs w:val="28"/>
        </w:rPr>
        <w:t xml:space="preserve"> </w:t>
      </w:r>
      <w:r w:rsidR="00E1763A" w:rsidRPr="002573FF">
        <w:rPr>
          <w:rFonts w:eastAsia="Times New Roman" w:cstheme="minorHAnsi"/>
          <w:sz w:val="28"/>
          <w:szCs w:val="28"/>
        </w:rPr>
        <w:t>Course content</w:t>
      </w:r>
      <w:r w:rsidR="00EB5E8D" w:rsidRPr="002573FF">
        <w:rPr>
          <w:rFonts w:eastAsia="Times New Roman" w:cstheme="minorHAnsi"/>
          <w:sz w:val="28"/>
          <w:szCs w:val="28"/>
        </w:rPr>
        <w:t xml:space="preserve"> </w:t>
      </w:r>
      <w:r w:rsidRPr="002573FF">
        <w:rPr>
          <w:rFonts w:eastAsia="Times New Roman" w:cstheme="minorHAnsi"/>
          <w:sz w:val="28"/>
          <w:szCs w:val="28"/>
        </w:rPr>
        <w:t>includes</w:t>
      </w:r>
      <w:r w:rsidR="00DC0CC5" w:rsidRPr="002573FF">
        <w:rPr>
          <w:rFonts w:eastAsia="Times New Roman" w:cstheme="minorHAnsi"/>
          <w:sz w:val="28"/>
          <w:szCs w:val="28"/>
        </w:rPr>
        <w:t xml:space="preserve"> </w:t>
      </w:r>
      <w:r w:rsidR="00334BB3" w:rsidRPr="002573FF">
        <w:rPr>
          <w:rFonts w:eastAsia="Times New Roman" w:cstheme="minorHAnsi"/>
          <w:sz w:val="28"/>
          <w:szCs w:val="28"/>
        </w:rPr>
        <w:t>basic</w:t>
      </w:r>
      <w:r w:rsidR="00DC0CC5" w:rsidRPr="002573FF">
        <w:rPr>
          <w:rFonts w:eastAsia="Times New Roman" w:cstheme="minorHAnsi"/>
          <w:sz w:val="28"/>
          <w:szCs w:val="28"/>
        </w:rPr>
        <w:t xml:space="preserve"> </w:t>
      </w:r>
      <w:r w:rsidR="00334BB3" w:rsidRPr="002573FF">
        <w:rPr>
          <w:rFonts w:eastAsia="Times New Roman" w:cstheme="minorHAnsi"/>
          <w:sz w:val="28"/>
          <w:szCs w:val="28"/>
        </w:rPr>
        <w:t xml:space="preserve">concepts </w:t>
      </w:r>
      <w:r w:rsidR="00DC0CC5" w:rsidRPr="002573FF">
        <w:rPr>
          <w:rFonts w:eastAsia="Times New Roman" w:cstheme="minorHAnsi"/>
          <w:sz w:val="28"/>
          <w:szCs w:val="28"/>
        </w:rPr>
        <w:t xml:space="preserve">in </w:t>
      </w:r>
      <w:r w:rsidR="00BB5698">
        <w:rPr>
          <w:rFonts w:eastAsia="Times New Roman" w:cstheme="minorHAnsi"/>
          <w:sz w:val="28"/>
          <w:szCs w:val="28"/>
        </w:rPr>
        <w:t xml:space="preserve">planetary science, </w:t>
      </w:r>
      <w:r w:rsidR="00DC0CC5" w:rsidRPr="002573FF">
        <w:rPr>
          <w:rFonts w:eastAsia="Times New Roman" w:cstheme="minorHAnsi"/>
          <w:sz w:val="28"/>
          <w:szCs w:val="28"/>
        </w:rPr>
        <w:t xml:space="preserve">chemistry, biology, astronomy, </w:t>
      </w:r>
      <w:r w:rsidR="0068071B" w:rsidRPr="002573FF">
        <w:rPr>
          <w:rFonts w:eastAsia="Times New Roman" w:cstheme="minorHAnsi"/>
          <w:sz w:val="28"/>
          <w:szCs w:val="28"/>
        </w:rPr>
        <w:t xml:space="preserve">geology, </w:t>
      </w:r>
      <w:r w:rsidR="00DC0CC5" w:rsidRPr="002573FF">
        <w:rPr>
          <w:rFonts w:eastAsia="Times New Roman" w:cstheme="minorHAnsi"/>
          <w:sz w:val="28"/>
          <w:szCs w:val="28"/>
        </w:rPr>
        <w:t>and physics that are applicable to astrobiology.</w:t>
      </w:r>
      <w:r w:rsidR="004D68ED">
        <w:rPr>
          <w:rFonts w:eastAsia="Times New Roman" w:cstheme="minorHAnsi"/>
          <w:sz w:val="28"/>
          <w:szCs w:val="28"/>
        </w:rPr>
        <w:t xml:space="preserve"> </w:t>
      </w:r>
      <w:r w:rsidR="00BB5698">
        <w:rPr>
          <w:rFonts w:eastAsia="Times New Roman" w:cstheme="minorHAnsi"/>
          <w:sz w:val="28"/>
          <w:szCs w:val="28"/>
        </w:rPr>
        <w:t>In particular, we address the origin and evolution of life on Earth and the possibility of extraterrestrial life and detecting its presence.</w:t>
      </w:r>
    </w:p>
    <w:p w14:paraId="4FAEACFC" w14:textId="77777777" w:rsidR="005B1D6D" w:rsidRPr="002573FF" w:rsidRDefault="005B1D6D" w:rsidP="002A5D59">
      <w:pPr>
        <w:rPr>
          <w:rFonts w:eastAsia="Times New Roman" w:cstheme="minorHAnsi"/>
          <w:sz w:val="28"/>
          <w:szCs w:val="28"/>
          <w:u w:val="single"/>
        </w:rPr>
      </w:pPr>
    </w:p>
    <w:p w14:paraId="7B2F230C" w14:textId="738A8084" w:rsidR="005B1D6D" w:rsidRPr="002573FF" w:rsidRDefault="005B1D6D" w:rsidP="00433D83">
      <w:pPr>
        <w:ind w:firstLine="360"/>
        <w:outlineLvl w:val="0"/>
        <w:rPr>
          <w:rFonts w:eastAsia="Times New Roman" w:cstheme="minorHAnsi"/>
          <w:color w:val="333333"/>
          <w:sz w:val="28"/>
          <w:szCs w:val="28"/>
          <w:u w:val="single"/>
          <w:shd w:val="clear" w:color="auto" w:fill="FFFFFF"/>
        </w:rPr>
      </w:pPr>
      <w:r w:rsidRPr="002573FF">
        <w:rPr>
          <w:rFonts w:eastAsia="Times New Roman" w:cstheme="minorHAnsi"/>
          <w:b/>
          <w:bCs/>
          <w:color w:val="333333"/>
          <w:sz w:val="28"/>
          <w:szCs w:val="28"/>
          <w:u w:val="single"/>
          <w:shd w:val="clear" w:color="auto" w:fill="FFFFFF"/>
        </w:rPr>
        <w:t>Grading procedure</w:t>
      </w:r>
    </w:p>
    <w:p w14:paraId="5A608BF4" w14:textId="77777777" w:rsidR="004A3F62" w:rsidRPr="002573FF" w:rsidRDefault="004A3F62" w:rsidP="00A721AE">
      <w:pPr>
        <w:ind w:firstLine="360"/>
        <w:rPr>
          <w:rFonts w:eastAsia="Times New Roman" w:cstheme="minorHAnsi"/>
          <w:color w:val="333333"/>
          <w:sz w:val="28"/>
          <w:szCs w:val="28"/>
          <w:u w:val="single"/>
          <w:shd w:val="clear" w:color="auto" w:fill="FFFFFF"/>
        </w:rPr>
      </w:pPr>
    </w:p>
    <w:p w14:paraId="64700355" w14:textId="743C658F" w:rsidR="00E1763A" w:rsidRPr="000322D3" w:rsidRDefault="004A3F62" w:rsidP="000322D3">
      <w:pPr>
        <w:ind w:left="360"/>
        <w:rPr>
          <w:rFonts w:eastAsia="Times New Roman" w:cstheme="minorHAnsi"/>
          <w:sz w:val="28"/>
          <w:szCs w:val="28"/>
        </w:rPr>
      </w:pPr>
      <w:r w:rsidRPr="002573FF">
        <w:rPr>
          <w:rFonts w:eastAsia="Times New Roman" w:cstheme="minorHAnsi"/>
          <w:color w:val="333333"/>
          <w:sz w:val="28"/>
          <w:szCs w:val="28"/>
          <w:shd w:val="clear" w:color="auto" w:fill="FFFFFF"/>
        </w:rPr>
        <w:t xml:space="preserve">Grades will be calculated using the following template: (1) </w:t>
      </w:r>
      <w:r w:rsidR="0068071B" w:rsidRPr="002573FF">
        <w:rPr>
          <w:rFonts w:eastAsia="Times New Roman" w:cstheme="minorHAnsi"/>
          <w:color w:val="333333"/>
          <w:sz w:val="28"/>
          <w:szCs w:val="28"/>
          <w:shd w:val="clear" w:color="auto" w:fill="FFFFFF"/>
        </w:rPr>
        <w:t>two midterm exams</w:t>
      </w:r>
      <w:r w:rsidR="008279AE" w:rsidRPr="002573FF">
        <w:rPr>
          <w:rFonts w:eastAsia="Times New Roman" w:cstheme="minorHAnsi"/>
          <w:color w:val="333333"/>
          <w:sz w:val="28"/>
          <w:szCs w:val="28"/>
          <w:shd w:val="clear" w:color="auto" w:fill="FFFFFF"/>
        </w:rPr>
        <w:t xml:space="preserve"> – </w:t>
      </w:r>
      <w:r w:rsidR="0068071B" w:rsidRPr="002573FF">
        <w:rPr>
          <w:rFonts w:eastAsia="Times New Roman" w:cstheme="minorHAnsi"/>
          <w:color w:val="333333"/>
          <w:sz w:val="28"/>
          <w:szCs w:val="28"/>
          <w:shd w:val="clear" w:color="auto" w:fill="FFFFFF"/>
        </w:rPr>
        <w:t>2</w:t>
      </w:r>
      <w:r w:rsidR="00CC7C51">
        <w:rPr>
          <w:rFonts w:eastAsia="Times New Roman" w:cstheme="minorHAnsi"/>
          <w:color w:val="333333"/>
          <w:sz w:val="28"/>
          <w:szCs w:val="28"/>
          <w:shd w:val="clear" w:color="auto" w:fill="FFFFFF"/>
        </w:rPr>
        <w:t>0</w:t>
      </w:r>
      <w:r w:rsidR="008279AE" w:rsidRPr="002573FF">
        <w:rPr>
          <w:rFonts w:eastAsia="Times New Roman" w:cstheme="minorHAnsi"/>
          <w:color w:val="333333"/>
          <w:sz w:val="28"/>
          <w:szCs w:val="28"/>
          <w:shd w:val="clear" w:color="auto" w:fill="FFFFFF"/>
        </w:rPr>
        <w:t>%</w:t>
      </w:r>
      <w:r w:rsidR="002C1D8D" w:rsidRPr="002573FF">
        <w:rPr>
          <w:rFonts w:eastAsia="Times New Roman" w:cstheme="minorHAnsi"/>
          <w:color w:val="333333"/>
          <w:sz w:val="28"/>
          <w:szCs w:val="28"/>
          <w:shd w:val="clear" w:color="auto" w:fill="FFFFFF"/>
        </w:rPr>
        <w:t xml:space="preserve"> each</w:t>
      </w:r>
      <w:r w:rsidRPr="002573FF">
        <w:rPr>
          <w:rFonts w:eastAsia="Times New Roman" w:cstheme="minorHAnsi"/>
          <w:color w:val="333333"/>
          <w:sz w:val="28"/>
          <w:szCs w:val="28"/>
          <w:shd w:val="clear" w:color="auto" w:fill="FFFFFF"/>
        </w:rPr>
        <w:t>, (</w:t>
      </w:r>
      <w:r w:rsidR="00D8219B" w:rsidRPr="002573FF">
        <w:rPr>
          <w:rFonts w:eastAsia="Times New Roman" w:cstheme="minorHAnsi"/>
          <w:color w:val="333333"/>
          <w:sz w:val="28"/>
          <w:szCs w:val="28"/>
          <w:shd w:val="clear" w:color="auto" w:fill="FFFFFF"/>
        </w:rPr>
        <w:t>2</w:t>
      </w:r>
      <w:r w:rsidRPr="002573FF">
        <w:rPr>
          <w:rFonts w:eastAsia="Times New Roman" w:cstheme="minorHAnsi"/>
          <w:color w:val="333333"/>
          <w:sz w:val="28"/>
          <w:szCs w:val="28"/>
          <w:shd w:val="clear" w:color="auto" w:fill="FFFFFF"/>
        </w:rPr>
        <w:t xml:space="preserve">) homework – </w:t>
      </w:r>
      <w:r w:rsidR="00BB5698">
        <w:rPr>
          <w:rFonts w:eastAsia="Times New Roman" w:cstheme="minorHAnsi"/>
          <w:color w:val="333333"/>
          <w:sz w:val="28"/>
          <w:szCs w:val="28"/>
          <w:shd w:val="clear" w:color="auto" w:fill="FFFFFF"/>
        </w:rPr>
        <w:t>30</w:t>
      </w:r>
      <w:r w:rsidRPr="002573FF">
        <w:rPr>
          <w:rFonts w:eastAsia="Times New Roman" w:cstheme="minorHAnsi"/>
          <w:color w:val="333333"/>
          <w:sz w:val="28"/>
          <w:szCs w:val="28"/>
          <w:shd w:val="clear" w:color="auto" w:fill="FFFFFF"/>
        </w:rPr>
        <w:t>%, (</w:t>
      </w:r>
      <w:r w:rsidR="00D8219B" w:rsidRPr="002573FF">
        <w:rPr>
          <w:rFonts w:eastAsia="Times New Roman" w:cstheme="minorHAnsi"/>
          <w:color w:val="333333"/>
          <w:sz w:val="28"/>
          <w:szCs w:val="28"/>
          <w:shd w:val="clear" w:color="auto" w:fill="FFFFFF"/>
        </w:rPr>
        <w:t>3</w:t>
      </w:r>
      <w:r w:rsidRPr="002573FF">
        <w:rPr>
          <w:rFonts w:eastAsia="Times New Roman" w:cstheme="minorHAnsi"/>
          <w:color w:val="333333"/>
          <w:sz w:val="28"/>
          <w:szCs w:val="28"/>
          <w:shd w:val="clear" w:color="auto" w:fill="FFFFFF"/>
        </w:rPr>
        <w:t xml:space="preserve">) final exam – </w:t>
      </w:r>
      <w:r w:rsidR="00BB5698">
        <w:rPr>
          <w:rFonts w:eastAsia="Times New Roman" w:cstheme="minorHAnsi"/>
          <w:color w:val="333333"/>
          <w:sz w:val="28"/>
          <w:szCs w:val="28"/>
          <w:shd w:val="clear" w:color="auto" w:fill="FFFFFF"/>
        </w:rPr>
        <w:t>3</w:t>
      </w:r>
      <w:r w:rsidRPr="002573FF">
        <w:rPr>
          <w:rFonts w:eastAsia="Times New Roman" w:cstheme="minorHAnsi"/>
          <w:color w:val="333333"/>
          <w:sz w:val="28"/>
          <w:szCs w:val="28"/>
          <w:shd w:val="clear" w:color="auto" w:fill="FFFFFF"/>
        </w:rPr>
        <w:t>0%. Please note that exams w</w:t>
      </w:r>
      <w:r w:rsidR="001B4FFC">
        <w:rPr>
          <w:rFonts w:eastAsia="Times New Roman" w:cstheme="minorHAnsi"/>
          <w:color w:val="333333"/>
          <w:sz w:val="28"/>
          <w:szCs w:val="28"/>
          <w:shd w:val="clear" w:color="auto" w:fill="FFFFFF"/>
        </w:rPr>
        <w:t>ill be based on lecture viewgraphs</w:t>
      </w:r>
      <w:r w:rsidR="00B46389" w:rsidRPr="002573FF">
        <w:rPr>
          <w:rFonts w:eastAsia="Times New Roman" w:cstheme="minorHAnsi"/>
          <w:color w:val="333333"/>
          <w:sz w:val="28"/>
          <w:szCs w:val="28"/>
          <w:shd w:val="clear" w:color="auto" w:fill="FFFFFF"/>
        </w:rPr>
        <w:t xml:space="preserve">, </w:t>
      </w:r>
      <w:r w:rsidR="00826741" w:rsidRPr="002573FF">
        <w:rPr>
          <w:rFonts w:eastAsia="Times New Roman" w:cstheme="minorHAnsi"/>
          <w:color w:val="333333"/>
          <w:sz w:val="28"/>
          <w:szCs w:val="28"/>
          <w:shd w:val="clear" w:color="auto" w:fill="FFFFFF"/>
        </w:rPr>
        <w:t>homework</w:t>
      </w:r>
      <w:r w:rsidR="00B46389" w:rsidRPr="002573FF">
        <w:rPr>
          <w:rFonts w:eastAsia="Times New Roman" w:cstheme="minorHAnsi"/>
          <w:color w:val="333333"/>
          <w:sz w:val="28"/>
          <w:szCs w:val="28"/>
          <w:shd w:val="clear" w:color="auto" w:fill="FFFFFF"/>
        </w:rPr>
        <w:t>, and exam review material.</w:t>
      </w:r>
    </w:p>
    <w:p w14:paraId="0B4E789B" w14:textId="77777777" w:rsidR="00E1763A" w:rsidRPr="002573FF" w:rsidRDefault="00E1763A" w:rsidP="004A3F62">
      <w:pPr>
        <w:rPr>
          <w:rFonts w:cstheme="minorHAnsi"/>
          <w:sz w:val="28"/>
          <w:szCs w:val="28"/>
        </w:rPr>
      </w:pPr>
    </w:p>
    <w:p w14:paraId="1031CE04" w14:textId="72BFC220" w:rsidR="00307749" w:rsidRPr="002573FF" w:rsidRDefault="00F062D3" w:rsidP="00433D83">
      <w:pPr>
        <w:ind w:left="360"/>
        <w:outlineLvl w:val="0"/>
        <w:rPr>
          <w:rFonts w:cstheme="minorHAnsi"/>
          <w:b/>
          <w:sz w:val="28"/>
          <w:szCs w:val="28"/>
          <w:u w:val="single"/>
        </w:rPr>
      </w:pPr>
      <w:r>
        <w:rPr>
          <w:rFonts w:cstheme="minorHAnsi"/>
          <w:b/>
          <w:sz w:val="28"/>
          <w:szCs w:val="28"/>
          <w:u w:val="single"/>
        </w:rPr>
        <w:t>Lectures and the Textbook</w:t>
      </w:r>
    </w:p>
    <w:p w14:paraId="61B930CA" w14:textId="77777777" w:rsidR="00B3034F" w:rsidRPr="002573FF" w:rsidRDefault="00B3034F" w:rsidP="00B3034F">
      <w:pPr>
        <w:ind w:left="360"/>
        <w:rPr>
          <w:rFonts w:cstheme="minorHAnsi"/>
          <w:sz w:val="28"/>
          <w:szCs w:val="28"/>
        </w:rPr>
      </w:pPr>
    </w:p>
    <w:p w14:paraId="2625D154" w14:textId="328D9A2D" w:rsidR="000C11DD" w:rsidRPr="002573FF" w:rsidRDefault="00F42957" w:rsidP="000C11DD">
      <w:pPr>
        <w:ind w:left="360"/>
        <w:rPr>
          <w:rFonts w:cstheme="minorHAnsi"/>
          <w:sz w:val="28"/>
          <w:szCs w:val="28"/>
        </w:rPr>
      </w:pPr>
      <w:r w:rsidRPr="002573FF">
        <w:rPr>
          <w:rFonts w:cstheme="minorHAnsi"/>
          <w:sz w:val="28"/>
          <w:szCs w:val="28"/>
        </w:rPr>
        <w:t xml:space="preserve">The lecture material </w:t>
      </w:r>
      <w:r w:rsidR="00E1763A" w:rsidRPr="002573FF">
        <w:rPr>
          <w:rFonts w:cstheme="minorHAnsi"/>
          <w:sz w:val="28"/>
          <w:szCs w:val="28"/>
        </w:rPr>
        <w:t xml:space="preserve">amplifies </w:t>
      </w:r>
      <w:r w:rsidR="00CC7C51">
        <w:rPr>
          <w:rFonts w:cstheme="minorHAnsi"/>
          <w:sz w:val="28"/>
          <w:szCs w:val="28"/>
        </w:rPr>
        <w:t xml:space="preserve">and </w:t>
      </w:r>
      <w:r w:rsidR="00CC7C51" w:rsidRPr="004F44E2">
        <w:rPr>
          <w:rFonts w:cstheme="minorHAnsi"/>
          <w:i/>
          <w:sz w:val="28"/>
          <w:szCs w:val="28"/>
        </w:rPr>
        <w:t xml:space="preserve">adds to </w:t>
      </w:r>
      <w:r w:rsidR="00E1763A" w:rsidRPr="004F44E2">
        <w:rPr>
          <w:rFonts w:cstheme="minorHAnsi"/>
          <w:i/>
          <w:sz w:val="28"/>
          <w:szCs w:val="28"/>
        </w:rPr>
        <w:t>the content</w:t>
      </w:r>
      <w:r w:rsidR="00E1763A" w:rsidRPr="002573FF">
        <w:rPr>
          <w:rFonts w:cstheme="minorHAnsi"/>
          <w:sz w:val="28"/>
          <w:szCs w:val="28"/>
        </w:rPr>
        <w:t xml:space="preserve"> in the textbook</w:t>
      </w:r>
      <w:r w:rsidR="00EB0AD9" w:rsidRPr="002573FF">
        <w:rPr>
          <w:rFonts w:cstheme="minorHAnsi"/>
          <w:sz w:val="28"/>
          <w:szCs w:val="28"/>
        </w:rPr>
        <w:t xml:space="preserve">. </w:t>
      </w:r>
      <w:r w:rsidR="00DC0CC5" w:rsidRPr="002573FF">
        <w:rPr>
          <w:rFonts w:cstheme="minorHAnsi"/>
          <w:sz w:val="28"/>
          <w:szCs w:val="28"/>
        </w:rPr>
        <w:t xml:space="preserve">All chapters </w:t>
      </w:r>
      <w:r w:rsidR="00F062D3">
        <w:rPr>
          <w:rFonts w:cstheme="minorHAnsi"/>
          <w:sz w:val="28"/>
          <w:szCs w:val="28"/>
        </w:rPr>
        <w:t xml:space="preserve">of the textbook </w:t>
      </w:r>
      <w:r w:rsidR="00DC0CC5" w:rsidRPr="002573FF">
        <w:rPr>
          <w:rFonts w:cstheme="minorHAnsi"/>
          <w:sz w:val="28"/>
          <w:szCs w:val="28"/>
        </w:rPr>
        <w:t xml:space="preserve">will be </w:t>
      </w:r>
      <w:proofErr w:type="gramStart"/>
      <w:r w:rsidR="00DC0CC5" w:rsidRPr="002573FF">
        <w:rPr>
          <w:rFonts w:cstheme="minorHAnsi"/>
          <w:sz w:val="28"/>
          <w:szCs w:val="28"/>
        </w:rPr>
        <w:t>covered</w:t>
      </w:r>
      <w:proofErr w:type="gramEnd"/>
      <w:r w:rsidR="00DC0CC5" w:rsidRPr="002573FF">
        <w:rPr>
          <w:rFonts w:cstheme="minorHAnsi"/>
          <w:sz w:val="28"/>
          <w:szCs w:val="28"/>
        </w:rPr>
        <w:t xml:space="preserve"> </w:t>
      </w:r>
      <w:r w:rsidR="0068071B" w:rsidRPr="002573FF">
        <w:rPr>
          <w:rFonts w:cstheme="minorHAnsi"/>
          <w:sz w:val="28"/>
          <w:szCs w:val="28"/>
        </w:rPr>
        <w:t>and students should read the textbook</w:t>
      </w:r>
      <w:r w:rsidR="00B46389" w:rsidRPr="002573FF">
        <w:rPr>
          <w:rFonts w:cstheme="minorHAnsi"/>
          <w:sz w:val="28"/>
          <w:szCs w:val="28"/>
        </w:rPr>
        <w:t xml:space="preserve"> for the best experience.</w:t>
      </w:r>
      <w:r w:rsidR="00F062D3">
        <w:rPr>
          <w:rFonts w:cstheme="minorHAnsi"/>
          <w:sz w:val="28"/>
          <w:szCs w:val="28"/>
        </w:rPr>
        <w:t xml:space="preserve"> I use VGs in class that are filled with visual and written material.  </w:t>
      </w:r>
      <w:r w:rsidR="004F44E2">
        <w:rPr>
          <w:rFonts w:cstheme="minorHAnsi"/>
          <w:sz w:val="28"/>
          <w:szCs w:val="28"/>
        </w:rPr>
        <w:t xml:space="preserve">They </w:t>
      </w:r>
      <w:r w:rsidR="00F062D3">
        <w:rPr>
          <w:rFonts w:cstheme="minorHAnsi"/>
          <w:sz w:val="28"/>
          <w:szCs w:val="28"/>
        </w:rPr>
        <w:t>serve as lecture notes for you, to come back to later.</w:t>
      </w:r>
    </w:p>
    <w:p w14:paraId="256F3584" w14:textId="77777777" w:rsidR="00644BD2" w:rsidRPr="002573FF" w:rsidRDefault="00644BD2" w:rsidP="00B3034F">
      <w:pPr>
        <w:ind w:left="360"/>
        <w:rPr>
          <w:rFonts w:cstheme="minorHAnsi"/>
          <w:sz w:val="28"/>
          <w:szCs w:val="28"/>
        </w:rPr>
      </w:pPr>
    </w:p>
    <w:p w14:paraId="6A5257BE" w14:textId="2DBF5512" w:rsidR="00D60C6F" w:rsidRPr="000322D3" w:rsidRDefault="00B46389" w:rsidP="000322D3">
      <w:pPr>
        <w:ind w:left="360"/>
        <w:rPr>
          <w:rFonts w:cstheme="minorHAnsi"/>
          <w:sz w:val="28"/>
          <w:szCs w:val="28"/>
        </w:rPr>
      </w:pPr>
      <w:r w:rsidRPr="002573FF">
        <w:rPr>
          <w:rFonts w:cstheme="minorHAnsi"/>
          <w:b/>
          <w:sz w:val="28"/>
          <w:szCs w:val="28"/>
        </w:rPr>
        <w:t>Text</w:t>
      </w:r>
      <w:r w:rsidR="00644BD2" w:rsidRPr="002573FF">
        <w:rPr>
          <w:rFonts w:cstheme="minorHAnsi"/>
          <w:b/>
          <w:sz w:val="28"/>
          <w:szCs w:val="28"/>
        </w:rPr>
        <w:t>book</w:t>
      </w:r>
      <w:r w:rsidR="00644BD2" w:rsidRPr="002573FF">
        <w:rPr>
          <w:rFonts w:cstheme="minorHAnsi"/>
          <w:sz w:val="28"/>
          <w:szCs w:val="28"/>
        </w:rPr>
        <w:t>: “</w:t>
      </w:r>
      <w:r w:rsidR="00DC0CC5" w:rsidRPr="002573FF">
        <w:rPr>
          <w:rFonts w:cstheme="minorHAnsi"/>
          <w:sz w:val="28"/>
          <w:szCs w:val="28"/>
        </w:rPr>
        <w:t>Life in the Universe</w:t>
      </w:r>
      <w:r w:rsidR="00F8508B" w:rsidRPr="002573FF">
        <w:rPr>
          <w:rFonts w:cstheme="minorHAnsi"/>
          <w:sz w:val="28"/>
          <w:szCs w:val="28"/>
        </w:rPr>
        <w:t xml:space="preserve">”, Bennett </w:t>
      </w:r>
      <w:r w:rsidR="00DC0CC5" w:rsidRPr="002573FF">
        <w:rPr>
          <w:rFonts w:cstheme="minorHAnsi"/>
          <w:sz w:val="28"/>
          <w:szCs w:val="28"/>
        </w:rPr>
        <w:t xml:space="preserve">and </w:t>
      </w:r>
      <w:proofErr w:type="spellStart"/>
      <w:r w:rsidR="00DC0CC5" w:rsidRPr="002573FF">
        <w:rPr>
          <w:rFonts w:cstheme="minorHAnsi"/>
          <w:sz w:val="28"/>
          <w:szCs w:val="28"/>
        </w:rPr>
        <w:t>Shostak</w:t>
      </w:r>
      <w:proofErr w:type="spellEnd"/>
      <w:r w:rsidR="00DC0CC5" w:rsidRPr="002573FF">
        <w:rPr>
          <w:rFonts w:cstheme="minorHAnsi"/>
          <w:sz w:val="28"/>
          <w:szCs w:val="28"/>
        </w:rPr>
        <w:t xml:space="preserve">, </w:t>
      </w:r>
      <w:r w:rsidR="001C4FFD">
        <w:rPr>
          <w:rFonts w:cstheme="minorHAnsi"/>
          <w:sz w:val="28"/>
          <w:szCs w:val="28"/>
        </w:rPr>
        <w:t>4th</w:t>
      </w:r>
      <w:r w:rsidR="00F8508B" w:rsidRPr="002573FF">
        <w:rPr>
          <w:rFonts w:cstheme="minorHAnsi"/>
          <w:sz w:val="28"/>
          <w:szCs w:val="28"/>
        </w:rPr>
        <w:t xml:space="preserve"> Edition, Pearson</w:t>
      </w:r>
    </w:p>
    <w:p w14:paraId="3A28A616" w14:textId="191E7052" w:rsidR="00F01B6C" w:rsidRDefault="00F01B6C" w:rsidP="00B459F5">
      <w:pPr>
        <w:rPr>
          <w:rFonts w:cstheme="minorHAnsi"/>
          <w:sz w:val="28"/>
          <w:szCs w:val="28"/>
        </w:rPr>
      </w:pPr>
    </w:p>
    <w:p w14:paraId="3FC7BE93" w14:textId="6CE6DD80" w:rsidR="00F062D3" w:rsidRDefault="00F062D3" w:rsidP="00B459F5">
      <w:pPr>
        <w:rPr>
          <w:rFonts w:cstheme="minorHAnsi"/>
          <w:sz w:val="28"/>
          <w:szCs w:val="28"/>
        </w:rPr>
      </w:pPr>
    </w:p>
    <w:p w14:paraId="6FCC5801" w14:textId="77777777" w:rsidR="00F062D3" w:rsidRPr="002573FF" w:rsidRDefault="00F062D3" w:rsidP="00B459F5">
      <w:pPr>
        <w:rPr>
          <w:rFonts w:cstheme="minorHAnsi"/>
          <w:sz w:val="28"/>
          <w:szCs w:val="28"/>
        </w:rPr>
      </w:pPr>
    </w:p>
    <w:p w14:paraId="774E5D71" w14:textId="4303C89C" w:rsidR="00307749" w:rsidRPr="002573FF" w:rsidRDefault="00C758BA" w:rsidP="00433D83">
      <w:pPr>
        <w:outlineLvl w:val="0"/>
        <w:rPr>
          <w:rFonts w:cstheme="minorHAnsi"/>
          <w:b/>
          <w:sz w:val="28"/>
          <w:szCs w:val="28"/>
          <w:u w:val="single"/>
        </w:rPr>
      </w:pPr>
      <w:r w:rsidRPr="002573FF">
        <w:rPr>
          <w:rFonts w:cstheme="minorHAnsi"/>
          <w:sz w:val="28"/>
          <w:szCs w:val="28"/>
        </w:rPr>
        <w:t xml:space="preserve">     </w:t>
      </w:r>
      <w:r w:rsidR="00307749" w:rsidRPr="002573FF">
        <w:rPr>
          <w:rFonts w:cstheme="minorHAnsi"/>
          <w:b/>
          <w:sz w:val="28"/>
          <w:szCs w:val="28"/>
          <w:u w:val="single"/>
        </w:rPr>
        <w:t>Schedule of Exams</w:t>
      </w:r>
    </w:p>
    <w:p w14:paraId="1463ABF8" w14:textId="77777777" w:rsidR="00307749" w:rsidRPr="002573FF" w:rsidRDefault="00307749" w:rsidP="00B459F5">
      <w:pPr>
        <w:rPr>
          <w:rFonts w:cstheme="minorHAnsi"/>
          <w:b/>
          <w:sz w:val="28"/>
          <w:szCs w:val="28"/>
        </w:rPr>
      </w:pPr>
    </w:p>
    <w:p w14:paraId="4EC8FC92" w14:textId="484125FD" w:rsidR="000E0E79" w:rsidRPr="002573FF" w:rsidRDefault="002C46F5" w:rsidP="00433D83">
      <w:pPr>
        <w:ind w:left="720"/>
        <w:outlineLvl w:val="0"/>
        <w:rPr>
          <w:rFonts w:cstheme="minorHAnsi"/>
          <w:sz w:val="28"/>
          <w:szCs w:val="28"/>
        </w:rPr>
      </w:pPr>
      <w:r w:rsidRPr="002573FF">
        <w:rPr>
          <w:rFonts w:cstheme="minorHAnsi"/>
          <w:sz w:val="28"/>
          <w:szCs w:val="28"/>
        </w:rPr>
        <w:t xml:space="preserve">Midterm I: </w:t>
      </w:r>
      <w:r w:rsidR="00F062D3">
        <w:rPr>
          <w:rFonts w:cstheme="minorHAnsi"/>
          <w:sz w:val="28"/>
          <w:szCs w:val="28"/>
        </w:rPr>
        <w:t>October 13</w:t>
      </w:r>
    </w:p>
    <w:p w14:paraId="0F8E3EB7" w14:textId="58AA5226" w:rsidR="000E0E79" w:rsidRPr="002573FF" w:rsidRDefault="002C46F5" w:rsidP="000E0E79">
      <w:pPr>
        <w:ind w:left="720"/>
        <w:rPr>
          <w:rFonts w:cstheme="minorHAnsi"/>
          <w:sz w:val="28"/>
          <w:szCs w:val="28"/>
        </w:rPr>
      </w:pPr>
      <w:r w:rsidRPr="002573FF">
        <w:rPr>
          <w:rFonts w:cstheme="minorHAnsi"/>
          <w:sz w:val="28"/>
          <w:szCs w:val="28"/>
        </w:rPr>
        <w:t xml:space="preserve">Midterm 2: </w:t>
      </w:r>
      <w:r w:rsidR="00F062D3">
        <w:rPr>
          <w:rFonts w:cstheme="minorHAnsi"/>
          <w:sz w:val="28"/>
          <w:szCs w:val="28"/>
        </w:rPr>
        <w:t>November 24</w:t>
      </w:r>
    </w:p>
    <w:p w14:paraId="5F08A581" w14:textId="5BBA5DF5" w:rsidR="003C58AB" w:rsidRPr="002573FF" w:rsidRDefault="002C46F5" w:rsidP="000E0E79">
      <w:pPr>
        <w:ind w:left="720"/>
        <w:rPr>
          <w:rFonts w:cstheme="minorHAnsi"/>
          <w:sz w:val="28"/>
          <w:szCs w:val="28"/>
        </w:rPr>
      </w:pPr>
      <w:r w:rsidRPr="002573FF">
        <w:rPr>
          <w:rFonts w:cstheme="minorHAnsi"/>
          <w:sz w:val="28"/>
          <w:szCs w:val="28"/>
        </w:rPr>
        <w:t xml:space="preserve">Final Exam: </w:t>
      </w:r>
      <w:r w:rsidR="00F062D3">
        <w:rPr>
          <w:rFonts w:cstheme="minorHAnsi"/>
          <w:sz w:val="28"/>
          <w:szCs w:val="28"/>
        </w:rPr>
        <w:t>Unknown at this time</w:t>
      </w:r>
    </w:p>
    <w:p w14:paraId="69C23A73" w14:textId="77777777" w:rsidR="00307749" w:rsidRPr="002573FF" w:rsidRDefault="00307749" w:rsidP="00B459F5">
      <w:pPr>
        <w:rPr>
          <w:rFonts w:cstheme="minorHAnsi"/>
          <w:b/>
          <w:sz w:val="28"/>
          <w:szCs w:val="28"/>
        </w:rPr>
      </w:pPr>
    </w:p>
    <w:p w14:paraId="5B493FE4" w14:textId="77777777" w:rsidR="00F669A2" w:rsidRPr="002573FF" w:rsidRDefault="00F669A2" w:rsidP="00B459F5">
      <w:pPr>
        <w:rPr>
          <w:rFonts w:cstheme="minorHAnsi"/>
          <w:b/>
          <w:sz w:val="28"/>
          <w:szCs w:val="28"/>
        </w:rPr>
      </w:pPr>
    </w:p>
    <w:p w14:paraId="2425002C" w14:textId="77777777" w:rsidR="00307749" w:rsidRPr="002573FF" w:rsidRDefault="00307749" w:rsidP="00433D83">
      <w:pPr>
        <w:outlineLvl w:val="0"/>
        <w:rPr>
          <w:rFonts w:cstheme="minorHAnsi"/>
          <w:b/>
          <w:sz w:val="28"/>
          <w:szCs w:val="28"/>
          <w:u w:val="single"/>
        </w:rPr>
      </w:pPr>
      <w:r w:rsidRPr="002573FF">
        <w:rPr>
          <w:rFonts w:cstheme="minorHAnsi"/>
          <w:b/>
          <w:sz w:val="28"/>
          <w:szCs w:val="28"/>
          <w:u w:val="single"/>
        </w:rPr>
        <w:t>Homework Assignments</w:t>
      </w:r>
    </w:p>
    <w:p w14:paraId="3A845281" w14:textId="77777777" w:rsidR="00F669A2" w:rsidRPr="002573FF" w:rsidRDefault="00F669A2" w:rsidP="00B459F5">
      <w:pPr>
        <w:rPr>
          <w:rFonts w:cstheme="minorHAnsi"/>
          <w:b/>
          <w:sz w:val="28"/>
          <w:szCs w:val="28"/>
          <w:u w:val="single"/>
        </w:rPr>
      </w:pPr>
    </w:p>
    <w:p w14:paraId="0C4ECC40" w14:textId="18595B70" w:rsidR="00F669A2" w:rsidRPr="002573FF" w:rsidRDefault="00E47427" w:rsidP="00F669A2">
      <w:pPr>
        <w:rPr>
          <w:rFonts w:cstheme="minorHAnsi"/>
          <w:sz w:val="28"/>
          <w:szCs w:val="28"/>
        </w:rPr>
      </w:pPr>
      <w:r w:rsidRPr="002573FF">
        <w:rPr>
          <w:rFonts w:cstheme="minorHAnsi"/>
          <w:sz w:val="28"/>
          <w:szCs w:val="28"/>
        </w:rPr>
        <w:t xml:space="preserve">Homework </w:t>
      </w:r>
      <w:r w:rsidR="00D8219B" w:rsidRPr="002573FF">
        <w:rPr>
          <w:rFonts w:cstheme="minorHAnsi"/>
          <w:sz w:val="28"/>
          <w:szCs w:val="28"/>
        </w:rPr>
        <w:t xml:space="preserve">will be due </w:t>
      </w:r>
      <w:r w:rsidR="001C3006" w:rsidRPr="002573FF">
        <w:rPr>
          <w:rFonts w:cstheme="minorHAnsi"/>
          <w:sz w:val="28"/>
          <w:szCs w:val="28"/>
        </w:rPr>
        <w:t xml:space="preserve">on the </w:t>
      </w:r>
      <w:r w:rsidR="00EE2133" w:rsidRPr="002573FF">
        <w:rPr>
          <w:rFonts w:cstheme="minorHAnsi"/>
          <w:sz w:val="28"/>
          <w:szCs w:val="28"/>
        </w:rPr>
        <w:t xml:space="preserve">dates specified. </w:t>
      </w:r>
      <w:r w:rsidR="00791D5C" w:rsidRPr="002573FF">
        <w:rPr>
          <w:rFonts w:cstheme="minorHAnsi"/>
          <w:sz w:val="28"/>
          <w:szCs w:val="28"/>
        </w:rPr>
        <w:t>Homework consists of p</w:t>
      </w:r>
      <w:r w:rsidR="00AD41BF" w:rsidRPr="002573FF">
        <w:rPr>
          <w:rFonts w:cstheme="minorHAnsi"/>
          <w:sz w:val="28"/>
          <w:szCs w:val="28"/>
        </w:rPr>
        <w:t xml:space="preserve">roblems in </w:t>
      </w:r>
      <w:r w:rsidR="000E5985" w:rsidRPr="002573FF">
        <w:rPr>
          <w:rFonts w:cstheme="minorHAnsi"/>
          <w:sz w:val="28"/>
          <w:szCs w:val="28"/>
        </w:rPr>
        <w:t>Quick Quiz (QQ</w:t>
      </w:r>
      <w:r w:rsidR="009743CB" w:rsidRPr="002573FF">
        <w:rPr>
          <w:rFonts w:cstheme="minorHAnsi"/>
          <w:sz w:val="28"/>
          <w:szCs w:val="28"/>
        </w:rPr>
        <w:t>)</w:t>
      </w:r>
      <w:r w:rsidR="00BB5698">
        <w:rPr>
          <w:rFonts w:cstheme="minorHAnsi"/>
          <w:sz w:val="28"/>
          <w:szCs w:val="28"/>
        </w:rPr>
        <w:t xml:space="preserve"> and a short essay question</w:t>
      </w:r>
      <w:r w:rsidR="00AD41BF" w:rsidRPr="002573FF">
        <w:rPr>
          <w:rFonts w:cstheme="minorHAnsi"/>
          <w:sz w:val="28"/>
          <w:szCs w:val="28"/>
        </w:rPr>
        <w:t xml:space="preserve">. </w:t>
      </w:r>
      <w:r w:rsidR="00BB5698">
        <w:rPr>
          <w:rFonts w:cstheme="minorHAnsi"/>
          <w:sz w:val="28"/>
          <w:szCs w:val="28"/>
        </w:rPr>
        <w:t>The QQ</w:t>
      </w:r>
      <w:r w:rsidR="00791D5C" w:rsidRPr="002573FF">
        <w:rPr>
          <w:rFonts w:cstheme="minorHAnsi"/>
          <w:sz w:val="28"/>
          <w:szCs w:val="28"/>
        </w:rPr>
        <w:t xml:space="preserve"> can be </w:t>
      </w:r>
      <w:proofErr w:type="gramStart"/>
      <w:r w:rsidR="00791D5C" w:rsidRPr="002573FF">
        <w:rPr>
          <w:rFonts w:cstheme="minorHAnsi"/>
          <w:sz w:val="28"/>
          <w:szCs w:val="28"/>
        </w:rPr>
        <w:t>tricky</w:t>
      </w:r>
      <w:proofErr w:type="gramEnd"/>
      <w:r w:rsidR="00791D5C" w:rsidRPr="002573FF">
        <w:rPr>
          <w:rFonts w:cstheme="minorHAnsi"/>
          <w:sz w:val="28"/>
          <w:szCs w:val="28"/>
        </w:rPr>
        <w:t xml:space="preserve"> and it is best to </w:t>
      </w:r>
      <w:r w:rsidR="00791D5C" w:rsidRPr="00CC7C51">
        <w:rPr>
          <w:rFonts w:cstheme="minorHAnsi"/>
          <w:sz w:val="28"/>
          <w:szCs w:val="28"/>
          <w:u w:val="single"/>
        </w:rPr>
        <w:t>look up each question’s relevant material in the textbook</w:t>
      </w:r>
      <w:r w:rsidR="00791D5C" w:rsidRPr="002573FF">
        <w:rPr>
          <w:rFonts w:cstheme="minorHAnsi"/>
          <w:sz w:val="28"/>
          <w:szCs w:val="28"/>
        </w:rPr>
        <w:t>.</w:t>
      </w:r>
    </w:p>
    <w:p w14:paraId="0ECFFC3E" w14:textId="596CE74E" w:rsidR="00EE2133" w:rsidRDefault="00EE2133" w:rsidP="00F669A2">
      <w:pPr>
        <w:rPr>
          <w:rFonts w:cstheme="minorHAnsi"/>
          <w:sz w:val="28"/>
          <w:szCs w:val="28"/>
        </w:rPr>
      </w:pPr>
    </w:p>
    <w:p w14:paraId="41F2709B" w14:textId="5D257BD0" w:rsidR="002D20BB" w:rsidRPr="002D20BB" w:rsidRDefault="002D20BB" w:rsidP="00F669A2">
      <w:pPr>
        <w:pStyle w:val="ListParagraph"/>
        <w:numPr>
          <w:ilvl w:val="0"/>
          <w:numId w:val="6"/>
        </w:numPr>
        <w:spacing w:before="100" w:beforeAutospacing="1" w:line="480" w:lineRule="auto"/>
        <w:rPr>
          <w:rFonts w:cstheme="minorHAnsi"/>
          <w:sz w:val="28"/>
          <w:szCs w:val="28"/>
        </w:rPr>
      </w:pPr>
      <w:r>
        <w:rPr>
          <w:rFonts w:cstheme="minorHAnsi"/>
          <w:sz w:val="28"/>
          <w:szCs w:val="28"/>
        </w:rPr>
        <w:t xml:space="preserve">Chapter 1 </w:t>
      </w:r>
      <w:proofErr w:type="gramStart"/>
      <w:r>
        <w:rPr>
          <w:rFonts w:cstheme="minorHAnsi"/>
          <w:sz w:val="28"/>
          <w:szCs w:val="28"/>
        </w:rPr>
        <w:t>–  9</w:t>
      </w:r>
      <w:proofErr w:type="gramEnd"/>
      <w:r>
        <w:rPr>
          <w:rFonts w:cstheme="minorHAnsi"/>
          <w:sz w:val="28"/>
          <w:szCs w:val="28"/>
        </w:rPr>
        <w:t>/8</w:t>
      </w:r>
    </w:p>
    <w:p w14:paraId="5B911DD3" w14:textId="059761BC" w:rsidR="00EE2133" w:rsidRPr="002573FF" w:rsidRDefault="00CC7C51" w:rsidP="00EE2133">
      <w:pPr>
        <w:pStyle w:val="ListParagraph"/>
        <w:numPr>
          <w:ilvl w:val="0"/>
          <w:numId w:val="6"/>
        </w:numPr>
        <w:spacing w:before="100" w:beforeAutospacing="1" w:line="480" w:lineRule="auto"/>
        <w:rPr>
          <w:rFonts w:cstheme="minorHAnsi"/>
          <w:sz w:val="28"/>
          <w:szCs w:val="28"/>
        </w:rPr>
      </w:pPr>
      <w:r>
        <w:rPr>
          <w:rFonts w:cstheme="minorHAnsi"/>
          <w:sz w:val="28"/>
          <w:szCs w:val="28"/>
        </w:rPr>
        <w:t xml:space="preserve">Chapter </w:t>
      </w:r>
      <w:r w:rsidR="002D20BB">
        <w:rPr>
          <w:rFonts w:cstheme="minorHAnsi"/>
          <w:sz w:val="28"/>
          <w:szCs w:val="28"/>
        </w:rPr>
        <w:t>2</w:t>
      </w:r>
      <w:r>
        <w:rPr>
          <w:rFonts w:cstheme="minorHAnsi"/>
          <w:sz w:val="28"/>
          <w:szCs w:val="28"/>
        </w:rPr>
        <w:t xml:space="preserve"> </w:t>
      </w:r>
      <w:proofErr w:type="gramStart"/>
      <w:r>
        <w:rPr>
          <w:rFonts w:cstheme="minorHAnsi"/>
          <w:sz w:val="28"/>
          <w:szCs w:val="28"/>
        </w:rPr>
        <w:t xml:space="preserve">– </w:t>
      </w:r>
      <w:r w:rsidR="00BB5698">
        <w:rPr>
          <w:rFonts w:cstheme="minorHAnsi"/>
          <w:sz w:val="28"/>
          <w:szCs w:val="28"/>
        </w:rPr>
        <w:t xml:space="preserve"> </w:t>
      </w:r>
      <w:r w:rsidR="002D20BB">
        <w:rPr>
          <w:rFonts w:cstheme="minorHAnsi"/>
          <w:sz w:val="28"/>
          <w:szCs w:val="28"/>
        </w:rPr>
        <w:t>9</w:t>
      </w:r>
      <w:proofErr w:type="gramEnd"/>
      <w:r w:rsidR="002D20BB">
        <w:rPr>
          <w:rFonts w:cstheme="minorHAnsi"/>
          <w:sz w:val="28"/>
          <w:szCs w:val="28"/>
        </w:rPr>
        <w:t>/13</w:t>
      </w:r>
    </w:p>
    <w:p w14:paraId="27AF2D95" w14:textId="43812663" w:rsidR="00EE2133" w:rsidRPr="002573FF" w:rsidRDefault="00CC7C51" w:rsidP="00EE2133">
      <w:pPr>
        <w:pStyle w:val="ListParagraph"/>
        <w:numPr>
          <w:ilvl w:val="0"/>
          <w:numId w:val="6"/>
        </w:numPr>
        <w:spacing w:before="100" w:beforeAutospacing="1" w:line="480" w:lineRule="auto"/>
        <w:rPr>
          <w:rFonts w:cstheme="minorHAnsi"/>
          <w:sz w:val="28"/>
          <w:szCs w:val="28"/>
        </w:rPr>
      </w:pPr>
      <w:r>
        <w:rPr>
          <w:rFonts w:cstheme="minorHAnsi"/>
          <w:sz w:val="28"/>
          <w:szCs w:val="28"/>
        </w:rPr>
        <w:t xml:space="preserve">Chapter </w:t>
      </w:r>
      <w:r w:rsidR="002D20BB">
        <w:rPr>
          <w:rFonts w:cstheme="minorHAnsi"/>
          <w:sz w:val="28"/>
          <w:szCs w:val="28"/>
        </w:rPr>
        <w:t>3</w:t>
      </w:r>
      <w:r>
        <w:rPr>
          <w:rFonts w:cstheme="minorHAnsi"/>
          <w:sz w:val="28"/>
          <w:szCs w:val="28"/>
        </w:rPr>
        <w:t xml:space="preserve"> – </w:t>
      </w:r>
      <w:r w:rsidR="002D20BB">
        <w:rPr>
          <w:rFonts w:cstheme="minorHAnsi"/>
          <w:sz w:val="28"/>
          <w:szCs w:val="28"/>
        </w:rPr>
        <w:t>9/20</w:t>
      </w:r>
    </w:p>
    <w:p w14:paraId="0674828D" w14:textId="52AFC94F" w:rsidR="00EE2133" w:rsidRPr="002573FF" w:rsidRDefault="00CC7C51" w:rsidP="00EE2133">
      <w:pPr>
        <w:pStyle w:val="ListParagraph"/>
        <w:numPr>
          <w:ilvl w:val="0"/>
          <w:numId w:val="6"/>
        </w:numPr>
        <w:spacing w:before="100" w:beforeAutospacing="1" w:line="480" w:lineRule="auto"/>
        <w:rPr>
          <w:rFonts w:cstheme="minorHAnsi"/>
          <w:sz w:val="28"/>
          <w:szCs w:val="28"/>
        </w:rPr>
      </w:pPr>
      <w:r>
        <w:rPr>
          <w:rFonts w:cstheme="minorHAnsi"/>
          <w:sz w:val="28"/>
          <w:szCs w:val="28"/>
        </w:rPr>
        <w:t xml:space="preserve">Chapter </w:t>
      </w:r>
      <w:r w:rsidR="002D20BB">
        <w:rPr>
          <w:rFonts w:cstheme="minorHAnsi"/>
          <w:sz w:val="28"/>
          <w:szCs w:val="28"/>
        </w:rPr>
        <w:t>4</w:t>
      </w:r>
      <w:r>
        <w:rPr>
          <w:rFonts w:cstheme="minorHAnsi"/>
          <w:sz w:val="28"/>
          <w:szCs w:val="28"/>
        </w:rPr>
        <w:t xml:space="preserve"> – </w:t>
      </w:r>
      <w:r w:rsidR="002D20BB">
        <w:rPr>
          <w:rFonts w:cstheme="minorHAnsi"/>
          <w:sz w:val="28"/>
          <w:szCs w:val="28"/>
        </w:rPr>
        <w:t>9/27</w:t>
      </w:r>
    </w:p>
    <w:p w14:paraId="3EC11165" w14:textId="1955E393" w:rsidR="00EE2133" w:rsidRDefault="00CC7C51" w:rsidP="00EE2133">
      <w:pPr>
        <w:pStyle w:val="ListParagraph"/>
        <w:numPr>
          <w:ilvl w:val="0"/>
          <w:numId w:val="6"/>
        </w:numPr>
        <w:spacing w:before="100" w:beforeAutospacing="1" w:line="480" w:lineRule="auto"/>
        <w:rPr>
          <w:rFonts w:cstheme="minorHAnsi"/>
          <w:sz w:val="28"/>
          <w:szCs w:val="28"/>
        </w:rPr>
      </w:pPr>
      <w:r>
        <w:rPr>
          <w:rFonts w:cstheme="minorHAnsi"/>
          <w:sz w:val="28"/>
          <w:szCs w:val="28"/>
        </w:rPr>
        <w:t xml:space="preserve">Chapter </w:t>
      </w:r>
      <w:r w:rsidR="002D20BB">
        <w:rPr>
          <w:rFonts w:cstheme="minorHAnsi"/>
          <w:sz w:val="28"/>
          <w:szCs w:val="28"/>
        </w:rPr>
        <w:t>5</w:t>
      </w:r>
      <w:r>
        <w:rPr>
          <w:rFonts w:cstheme="minorHAnsi"/>
          <w:sz w:val="28"/>
          <w:szCs w:val="28"/>
        </w:rPr>
        <w:t xml:space="preserve"> – </w:t>
      </w:r>
      <w:r w:rsidR="002D20BB">
        <w:rPr>
          <w:rFonts w:cstheme="minorHAnsi"/>
          <w:sz w:val="28"/>
          <w:szCs w:val="28"/>
        </w:rPr>
        <w:t>10/4</w:t>
      </w:r>
    </w:p>
    <w:p w14:paraId="0FC5360C" w14:textId="627D932D" w:rsidR="00EE2133" w:rsidRDefault="00CC7C51" w:rsidP="00EE2133">
      <w:pPr>
        <w:pStyle w:val="ListParagraph"/>
        <w:numPr>
          <w:ilvl w:val="0"/>
          <w:numId w:val="6"/>
        </w:numPr>
        <w:spacing w:before="100" w:beforeAutospacing="1" w:line="480" w:lineRule="auto"/>
        <w:rPr>
          <w:rFonts w:cstheme="minorHAnsi"/>
          <w:sz w:val="28"/>
          <w:szCs w:val="28"/>
        </w:rPr>
      </w:pPr>
      <w:r>
        <w:rPr>
          <w:rFonts w:cstheme="minorHAnsi"/>
          <w:sz w:val="28"/>
          <w:szCs w:val="28"/>
        </w:rPr>
        <w:t xml:space="preserve">Chapter </w:t>
      </w:r>
      <w:r w:rsidR="002D20BB">
        <w:rPr>
          <w:rFonts w:cstheme="minorHAnsi"/>
          <w:sz w:val="28"/>
          <w:szCs w:val="28"/>
        </w:rPr>
        <w:t>6</w:t>
      </w:r>
      <w:r>
        <w:rPr>
          <w:rFonts w:cstheme="minorHAnsi"/>
          <w:sz w:val="28"/>
          <w:szCs w:val="28"/>
        </w:rPr>
        <w:t xml:space="preserve"> – </w:t>
      </w:r>
      <w:r w:rsidR="002D20BB">
        <w:rPr>
          <w:rFonts w:cstheme="minorHAnsi"/>
          <w:sz w:val="28"/>
          <w:szCs w:val="28"/>
        </w:rPr>
        <w:t>10/1</w:t>
      </w:r>
      <w:r w:rsidR="004F44E2">
        <w:rPr>
          <w:rFonts w:cstheme="minorHAnsi"/>
          <w:sz w:val="28"/>
          <w:szCs w:val="28"/>
        </w:rPr>
        <w:t>1</w:t>
      </w:r>
    </w:p>
    <w:p w14:paraId="06841DFC" w14:textId="26ABCB4A" w:rsidR="004F44E2" w:rsidRPr="002573FF" w:rsidRDefault="004F44E2" w:rsidP="004F44E2">
      <w:pPr>
        <w:spacing w:before="100" w:beforeAutospacing="1" w:line="480" w:lineRule="auto"/>
        <w:rPr>
          <w:rFonts w:cstheme="minorHAnsi"/>
          <w:sz w:val="28"/>
          <w:szCs w:val="28"/>
        </w:rPr>
      </w:pPr>
      <w:r>
        <w:rPr>
          <w:rFonts w:cstheme="minorHAnsi"/>
          <w:sz w:val="28"/>
          <w:szCs w:val="28"/>
        </w:rPr>
        <w:t>Midterm 1 – 10/13 (Chapters 1 – 5)</w:t>
      </w:r>
    </w:p>
    <w:p w14:paraId="1BB7227C" w14:textId="697BA4E9" w:rsidR="00EE2133" w:rsidRDefault="00CC7C51" w:rsidP="00EE2133">
      <w:pPr>
        <w:pStyle w:val="ListParagraph"/>
        <w:numPr>
          <w:ilvl w:val="0"/>
          <w:numId w:val="6"/>
        </w:numPr>
        <w:spacing w:before="100" w:beforeAutospacing="1" w:line="480" w:lineRule="auto"/>
        <w:rPr>
          <w:rFonts w:cstheme="minorHAnsi"/>
          <w:sz w:val="28"/>
          <w:szCs w:val="28"/>
        </w:rPr>
      </w:pPr>
      <w:r>
        <w:rPr>
          <w:rFonts w:cstheme="minorHAnsi"/>
          <w:sz w:val="28"/>
          <w:szCs w:val="28"/>
        </w:rPr>
        <w:t xml:space="preserve">Chapter </w:t>
      </w:r>
      <w:r w:rsidR="002D20BB">
        <w:rPr>
          <w:rFonts w:cstheme="minorHAnsi"/>
          <w:sz w:val="28"/>
          <w:szCs w:val="28"/>
        </w:rPr>
        <w:t>7</w:t>
      </w:r>
      <w:r>
        <w:rPr>
          <w:rFonts w:cstheme="minorHAnsi"/>
          <w:sz w:val="28"/>
          <w:szCs w:val="28"/>
        </w:rPr>
        <w:t xml:space="preserve"> – </w:t>
      </w:r>
      <w:r w:rsidR="002D20BB">
        <w:rPr>
          <w:rFonts w:cstheme="minorHAnsi"/>
          <w:sz w:val="28"/>
          <w:szCs w:val="28"/>
        </w:rPr>
        <w:t>10/25</w:t>
      </w:r>
    </w:p>
    <w:p w14:paraId="5BB2A465" w14:textId="522E3F98" w:rsidR="00EE2133" w:rsidRDefault="00EE2133" w:rsidP="00EE2133">
      <w:pPr>
        <w:pStyle w:val="ListParagraph"/>
        <w:numPr>
          <w:ilvl w:val="0"/>
          <w:numId w:val="6"/>
        </w:numPr>
        <w:spacing w:before="100" w:beforeAutospacing="1" w:line="480" w:lineRule="auto"/>
        <w:rPr>
          <w:rFonts w:cstheme="minorHAnsi"/>
          <w:sz w:val="28"/>
          <w:szCs w:val="28"/>
        </w:rPr>
      </w:pPr>
      <w:r w:rsidRPr="002573FF">
        <w:rPr>
          <w:rFonts w:cstheme="minorHAnsi"/>
          <w:sz w:val="28"/>
          <w:szCs w:val="28"/>
        </w:rPr>
        <w:t>C</w:t>
      </w:r>
      <w:r w:rsidR="00CC7C51">
        <w:rPr>
          <w:rFonts w:cstheme="minorHAnsi"/>
          <w:sz w:val="28"/>
          <w:szCs w:val="28"/>
        </w:rPr>
        <w:t xml:space="preserve">hapter </w:t>
      </w:r>
      <w:r w:rsidR="002D20BB">
        <w:rPr>
          <w:rFonts w:cstheme="minorHAnsi"/>
          <w:sz w:val="28"/>
          <w:szCs w:val="28"/>
        </w:rPr>
        <w:t>8</w:t>
      </w:r>
      <w:r w:rsidR="00CC7C51">
        <w:rPr>
          <w:rFonts w:cstheme="minorHAnsi"/>
          <w:sz w:val="28"/>
          <w:szCs w:val="28"/>
        </w:rPr>
        <w:t xml:space="preserve"> </w:t>
      </w:r>
      <w:proofErr w:type="gramStart"/>
      <w:r w:rsidR="00CC7C51">
        <w:rPr>
          <w:rFonts w:cstheme="minorHAnsi"/>
          <w:sz w:val="28"/>
          <w:szCs w:val="28"/>
        </w:rPr>
        <w:t xml:space="preserve">– </w:t>
      </w:r>
      <w:r w:rsidR="002D20BB">
        <w:rPr>
          <w:rFonts w:cstheme="minorHAnsi"/>
          <w:sz w:val="28"/>
          <w:szCs w:val="28"/>
        </w:rPr>
        <w:t xml:space="preserve"> 11</w:t>
      </w:r>
      <w:proofErr w:type="gramEnd"/>
      <w:r w:rsidR="002D20BB">
        <w:rPr>
          <w:rFonts w:cstheme="minorHAnsi"/>
          <w:sz w:val="28"/>
          <w:szCs w:val="28"/>
        </w:rPr>
        <w:t>/1</w:t>
      </w:r>
    </w:p>
    <w:p w14:paraId="534A960A" w14:textId="6BB28942" w:rsidR="002D20BB" w:rsidRPr="002573FF" w:rsidRDefault="002D20BB" w:rsidP="00EE2133">
      <w:pPr>
        <w:pStyle w:val="ListParagraph"/>
        <w:numPr>
          <w:ilvl w:val="0"/>
          <w:numId w:val="6"/>
        </w:numPr>
        <w:spacing w:before="100" w:beforeAutospacing="1" w:line="480" w:lineRule="auto"/>
        <w:rPr>
          <w:rFonts w:cstheme="minorHAnsi"/>
          <w:sz w:val="28"/>
          <w:szCs w:val="28"/>
        </w:rPr>
      </w:pPr>
      <w:r>
        <w:rPr>
          <w:rFonts w:cstheme="minorHAnsi"/>
          <w:sz w:val="28"/>
          <w:szCs w:val="28"/>
        </w:rPr>
        <w:t>Chapter 9 – 11/8</w:t>
      </w:r>
    </w:p>
    <w:p w14:paraId="6F599D1E" w14:textId="1B5DA286" w:rsidR="00EE2133" w:rsidRDefault="00CC7C51" w:rsidP="00EE2133">
      <w:pPr>
        <w:pStyle w:val="ListParagraph"/>
        <w:numPr>
          <w:ilvl w:val="0"/>
          <w:numId w:val="6"/>
        </w:numPr>
        <w:spacing w:before="100" w:beforeAutospacing="1" w:line="480" w:lineRule="auto"/>
        <w:rPr>
          <w:rFonts w:cstheme="minorHAnsi"/>
          <w:sz w:val="28"/>
          <w:szCs w:val="28"/>
        </w:rPr>
      </w:pPr>
      <w:r>
        <w:rPr>
          <w:rFonts w:cstheme="minorHAnsi"/>
          <w:sz w:val="28"/>
          <w:szCs w:val="28"/>
        </w:rPr>
        <w:lastRenderedPageBreak/>
        <w:t xml:space="preserve">Chapter </w:t>
      </w:r>
      <w:r w:rsidR="002D20BB">
        <w:rPr>
          <w:rFonts w:cstheme="minorHAnsi"/>
          <w:sz w:val="28"/>
          <w:szCs w:val="28"/>
        </w:rPr>
        <w:t>10</w:t>
      </w:r>
      <w:r>
        <w:rPr>
          <w:rFonts w:cstheme="minorHAnsi"/>
          <w:sz w:val="28"/>
          <w:szCs w:val="28"/>
        </w:rPr>
        <w:t xml:space="preserve"> </w:t>
      </w:r>
      <w:proofErr w:type="gramStart"/>
      <w:r>
        <w:rPr>
          <w:rFonts w:cstheme="minorHAnsi"/>
          <w:sz w:val="28"/>
          <w:szCs w:val="28"/>
        </w:rPr>
        <w:t xml:space="preserve">– </w:t>
      </w:r>
      <w:r w:rsidR="002D20BB">
        <w:rPr>
          <w:rFonts w:cstheme="minorHAnsi"/>
          <w:sz w:val="28"/>
          <w:szCs w:val="28"/>
        </w:rPr>
        <w:t xml:space="preserve"> 11</w:t>
      </w:r>
      <w:proofErr w:type="gramEnd"/>
      <w:r w:rsidR="002D20BB">
        <w:rPr>
          <w:rFonts w:cstheme="minorHAnsi"/>
          <w:sz w:val="28"/>
          <w:szCs w:val="28"/>
        </w:rPr>
        <w:t>/15</w:t>
      </w:r>
    </w:p>
    <w:p w14:paraId="3E88ED70" w14:textId="7DCC6EF2" w:rsidR="00EE2133" w:rsidRDefault="00CC7C51" w:rsidP="00EE2133">
      <w:pPr>
        <w:pStyle w:val="ListParagraph"/>
        <w:numPr>
          <w:ilvl w:val="0"/>
          <w:numId w:val="6"/>
        </w:numPr>
        <w:spacing w:before="100" w:beforeAutospacing="1" w:line="480" w:lineRule="auto"/>
        <w:rPr>
          <w:rFonts w:cstheme="minorHAnsi"/>
          <w:sz w:val="28"/>
          <w:szCs w:val="28"/>
        </w:rPr>
      </w:pPr>
      <w:r>
        <w:rPr>
          <w:rFonts w:cstheme="minorHAnsi"/>
          <w:sz w:val="28"/>
          <w:szCs w:val="28"/>
        </w:rPr>
        <w:t>Chapter 1</w:t>
      </w:r>
      <w:r w:rsidR="002D20BB">
        <w:rPr>
          <w:rFonts w:cstheme="minorHAnsi"/>
          <w:sz w:val="28"/>
          <w:szCs w:val="28"/>
        </w:rPr>
        <w:t>1</w:t>
      </w:r>
      <w:r>
        <w:rPr>
          <w:rFonts w:cstheme="minorHAnsi"/>
          <w:sz w:val="28"/>
          <w:szCs w:val="28"/>
        </w:rPr>
        <w:t xml:space="preserve"> – </w:t>
      </w:r>
      <w:r w:rsidR="002D20BB">
        <w:rPr>
          <w:rFonts w:cstheme="minorHAnsi"/>
          <w:sz w:val="28"/>
          <w:szCs w:val="28"/>
        </w:rPr>
        <w:t>11/2</w:t>
      </w:r>
      <w:r w:rsidR="004F44E2">
        <w:rPr>
          <w:rFonts w:cstheme="minorHAnsi"/>
          <w:sz w:val="28"/>
          <w:szCs w:val="28"/>
        </w:rPr>
        <w:t>2</w:t>
      </w:r>
    </w:p>
    <w:p w14:paraId="26C947AE" w14:textId="7A13D45E" w:rsidR="004F44E2" w:rsidRPr="002573FF" w:rsidRDefault="004F44E2" w:rsidP="004F44E2">
      <w:pPr>
        <w:spacing w:before="100" w:beforeAutospacing="1" w:line="480" w:lineRule="auto"/>
        <w:rPr>
          <w:rFonts w:cstheme="minorHAnsi"/>
          <w:sz w:val="28"/>
          <w:szCs w:val="28"/>
        </w:rPr>
      </w:pPr>
      <w:r>
        <w:rPr>
          <w:rFonts w:cstheme="minorHAnsi"/>
          <w:sz w:val="28"/>
          <w:szCs w:val="28"/>
        </w:rPr>
        <w:t>Midterm 2- 11/24 (Chapters 6 – 10)</w:t>
      </w:r>
    </w:p>
    <w:p w14:paraId="11004717" w14:textId="267F8B1E" w:rsidR="00CC7C51" w:rsidRPr="002D20BB" w:rsidRDefault="00EE2133" w:rsidP="00CC7C51">
      <w:pPr>
        <w:pStyle w:val="ListParagraph"/>
        <w:numPr>
          <w:ilvl w:val="0"/>
          <w:numId w:val="6"/>
        </w:numPr>
        <w:spacing w:before="100" w:beforeAutospacing="1" w:line="480" w:lineRule="auto"/>
        <w:rPr>
          <w:rFonts w:cstheme="minorHAnsi"/>
          <w:sz w:val="28"/>
          <w:szCs w:val="28"/>
        </w:rPr>
      </w:pPr>
      <w:r w:rsidRPr="002573FF">
        <w:rPr>
          <w:rFonts w:cstheme="minorHAnsi"/>
          <w:sz w:val="28"/>
          <w:szCs w:val="28"/>
        </w:rPr>
        <w:t>Chapter 1</w:t>
      </w:r>
      <w:r w:rsidR="002D20BB">
        <w:rPr>
          <w:rFonts w:cstheme="minorHAnsi"/>
          <w:sz w:val="28"/>
          <w:szCs w:val="28"/>
        </w:rPr>
        <w:t xml:space="preserve">2 </w:t>
      </w:r>
      <w:r w:rsidR="00CC7C51">
        <w:rPr>
          <w:rFonts w:cstheme="minorHAnsi"/>
          <w:sz w:val="28"/>
          <w:szCs w:val="28"/>
        </w:rPr>
        <w:t xml:space="preserve">– </w:t>
      </w:r>
      <w:r w:rsidR="002D20BB">
        <w:rPr>
          <w:rFonts w:cstheme="minorHAnsi"/>
          <w:sz w:val="28"/>
          <w:szCs w:val="28"/>
        </w:rPr>
        <w:t>12/6</w:t>
      </w:r>
    </w:p>
    <w:p w14:paraId="18B521B3" w14:textId="77777777" w:rsidR="004F44E2" w:rsidRDefault="00EE2133" w:rsidP="004F44E2">
      <w:pPr>
        <w:pStyle w:val="ListParagraph"/>
        <w:numPr>
          <w:ilvl w:val="0"/>
          <w:numId w:val="6"/>
        </w:numPr>
        <w:spacing w:before="100" w:beforeAutospacing="1" w:line="480" w:lineRule="auto"/>
        <w:rPr>
          <w:rFonts w:cstheme="minorHAnsi"/>
          <w:sz w:val="28"/>
          <w:szCs w:val="28"/>
        </w:rPr>
      </w:pPr>
      <w:r w:rsidRPr="002573FF">
        <w:rPr>
          <w:rFonts w:cstheme="minorHAnsi"/>
          <w:sz w:val="28"/>
          <w:szCs w:val="28"/>
        </w:rPr>
        <w:t>Chapter</w:t>
      </w:r>
      <w:r w:rsidR="008B0372">
        <w:rPr>
          <w:rFonts w:cstheme="minorHAnsi"/>
          <w:sz w:val="28"/>
          <w:szCs w:val="28"/>
        </w:rPr>
        <w:t>s</w:t>
      </w:r>
      <w:r w:rsidRPr="002573FF">
        <w:rPr>
          <w:rFonts w:cstheme="minorHAnsi"/>
          <w:sz w:val="28"/>
          <w:szCs w:val="28"/>
        </w:rPr>
        <w:t xml:space="preserve"> </w:t>
      </w:r>
      <w:r w:rsidR="00CC7C51">
        <w:rPr>
          <w:rFonts w:cstheme="minorHAnsi"/>
          <w:sz w:val="28"/>
          <w:szCs w:val="28"/>
        </w:rPr>
        <w:t xml:space="preserve">13 – </w:t>
      </w:r>
      <w:r w:rsidR="002D20BB">
        <w:rPr>
          <w:rFonts w:cstheme="minorHAnsi"/>
          <w:sz w:val="28"/>
          <w:szCs w:val="28"/>
        </w:rPr>
        <w:t>12/13</w:t>
      </w:r>
    </w:p>
    <w:p w14:paraId="5307B488" w14:textId="01BC936D" w:rsidR="004F44E2" w:rsidRPr="004F44E2" w:rsidRDefault="004F44E2" w:rsidP="004F44E2">
      <w:pPr>
        <w:pStyle w:val="ListParagraph"/>
        <w:spacing w:before="100" w:beforeAutospacing="1" w:line="480" w:lineRule="auto"/>
        <w:ind w:left="0"/>
        <w:rPr>
          <w:rFonts w:cstheme="minorHAnsi"/>
          <w:sz w:val="28"/>
          <w:szCs w:val="28"/>
        </w:rPr>
      </w:pPr>
      <w:r w:rsidRPr="004F44E2">
        <w:rPr>
          <w:rFonts w:cstheme="minorHAnsi"/>
          <w:sz w:val="28"/>
          <w:szCs w:val="28"/>
        </w:rPr>
        <w:t>Final Exam Date and Time is TBD (All chapters covered, 11 – 13, empha</w:t>
      </w:r>
      <w:r>
        <w:rPr>
          <w:rFonts w:cstheme="minorHAnsi"/>
          <w:sz w:val="28"/>
          <w:szCs w:val="28"/>
        </w:rPr>
        <w:t>siz</w:t>
      </w:r>
      <w:r w:rsidRPr="004F44E2">
        <w:rPr>
          <w:rFonts w:cstheme="minorHAnsi"/>
          <w:sz w:val="28"/>
          <w:szCs w:val="28"/>
        </w:rPr>
        <w:t>ed)</w:t>
      </w:r>
    </w:p>
    <w:p w14:paraId="1C856C1E" w14:textId="77777777" w:rsidR="002C46F5" w:rsidRPr="002573FF" w:rsidRDefault="002C46F5" w:rsidP="002C46F5">
      <w:pPr>
        <w:outlineLvl w:val="0"/>
        <w:rPr>
          <w:rFonts w:eastAsia="Times New Roman" w:cstheme="minorHAnsi"/>
          <w:b/>
          <w:bCs/>
          <w:color w:val="333333"/>
          <w:sz w:val="28"/>
          <w:szCs w:val="28"/>
          <w:u w:val="single"/>
          <w:shd w:val="clear" w:color="auto" w:fill="FFFFFF"/>
        </w:rPr>
      </w:pPr>
      <w:r w:rsidRPr="002573FF">
        <w:rPr>
          <w:rFonts w:eastAsia="Times New Roman" w:cstheme="minorHAnsi"/>
          <w:b/>
          <w:bCs/>
          <w:color w:val="333333"/>
          <w:sz w:val="28"/>
          <w:szCs w:val="28"/>
          <w:u w:val="single"/>
          <w:shd w:val="clear" w:color="auto" w:fill="FFFFFF"/>
        </w:rPr>
        <w:t>Achieving Course Goals and Meeting Academic Expectations</w:t>
      </w:r>
    </w:p>
    <w:p w14:paraId="45917DA9" w14:textId="77777777" w:rsidR="002C46F5" w:rsidRPr="002573FF" w:rsidRDefault="002C46F5" w:rsidP="002C46F5">
      <w:pPr>
        <w:rPr>
          <w:rFonts w:eastAsia="Times New Roman" w:cstheme="minorHAnsi"/>
          <w:b/>
          <w:bCs/>
          <w:color w:val="333333"/>
          <w:sz w:val="28"/>
          <w:szCs w:val="28"/>
          <w:shd w:val="clear" w:color="auto" w:fill="FFFFFF"/>
        </w:rPr>
      </w:pPr>
    </w:p>
    <w:p w14:paraId="4182A168" w14:textId="7F6277AB" w:rsidR="00F669A2" w:rsidRPr="002573FF" w:rsidRDefault="00AF2DCD" w:rsidP="00B840FF">
      <w:pPr>
        <w:rPr>
          <w:rFonts w:eastAsia="Times New Roman" w:cstheme="minorHAnsi"/>
          <w:sz w:val="28"/>
          <w:szCs w:val="28"/>
        </w:rPr>
      </w:pPr>
      <w:r>
        <w:rPr>
          <w:rFonts w:eastAsia="Times New Roman" w:cstheme="minorHAnsi"/>
          <w:bCs/>
          <w:color w:val="333333"/>
          <w:sz w:val="28"/>
          <w:szCs w:val="28"/>
          <w:shd w:val="clear" w:color="auto" w:fill="FFFFFF"/>
        </w:rPr>
        <w:t>S</w:t>
      </w:r>
      <w:r w:rsidR="002C46F5" w:rsidRPr="002573FF">
        <w:rPr>
          <w:rFonts w:eastAsia="Times New Roman" w:cstheme="minorHAnsi"/>
          <w:bCs/>
          <w:color w:val="333333"/>
          <w:sz w:val="28"/>
          <w:szCs w:val="28"/>
          <w:shd w:val="clear" w:color="auto" w:fill="FFFFFF"/>
        </w:rPr>
        <w:t xml:space="preserve">tudents </w:t>
      </w:r>
      <w:r>
        <w:rPr>
          <w:rFonts w:eastAsia="Times New Roman" w:cstheme="minorHAnsi"/>
          <w:bCs/>
          <w:color w:val="333333"/>
          <w:sz w:val="28"/>
          <w:szCs w:val="28"/>
          <w:shd w:val="clear" w:color="auto" w:fill="FFFFFF"/>
        </w:rPr>
        <w:t xml:space="preserve">should </w:t>
      </w:r>
      <w:r w:rsidR="002C46F5" w:rsidRPr="002573FF">
        <w:rPr>
          <w:rFonts w:eastAsia="Times New Roman" w:cstheme="minorHAnsi"/>
          <w:bCs/>
          <w:color w:val="333333"/>
          <w:sz w:val="28"/>
          <w:szCs w:val="28"/>
          <w:shd w:val="clear" w:color="auto" w:fill="FFFFFF"/>
        </w:rPr>
        <w:t xml:space="preserve">attend </w:t>
      </w:r>
      <w:r w:rsidR="00F01B6C" w:rsidRPr="002573FF">
        <w:rPr>
          <w:rFonts w:eastAsia="Times New Roman" w:cstheme="minorHAnsi"/>
          <w:bCs/>
          <w:color w:val="333333"/>
          <w:sz w:val="28"/>
          <w:szCs w:val="28"/>
          <w:shd w:val="clear" w:color="auto" w:fill="FFFFFF"/>
        </w:rPr>
        <w:t xml:space="preserve">lectures, </w:t>
      </w:r>
      <w:r w:rsidR="002C46F5" w:rsidRPr="002573FF">
        <w:rPr>
          <w:rFonts w:eastAsia="Times New Roman" w:cstheme="minorHAnsi"/>
          <w:bCs/>
          <w:color w:val="333333"/>
          <w:sz w:val="28"/>
          <w:szCs w:val="28"/>
          <w:shd w:val="clear" w:color="auto" w:fill="FFFFFF"/>
        </w:rPr>
        <w:t>complete all homework assignments</w:t>
      </w:r>
      <w:r w:rsidR="00F01B6C" w:rsidRPr="002573FF">
        <w:rPr>
          <w:rFonts w:eastAsia="Times New Roman" w:cstheme="minorHAnsi"/>
          <w:bCs/>
          <w:color w:val="333333"/>
          <w:sz w:val="28"/>
          <w:szCs w:val="28"/>
          <w:shd w:val="clear" w:color="auto" w:fill="FFFFFF"/>
        </w:rPr>
        <w:t xml:space="preserve">, and </w:t>
      </w:r>
      <w:r w:rsidR="002C46F5" w:rsidRPr="002573FF">
        <w:rPr>
          <w:rFonts w:eastAsia="Times New Roman" w:cstheme="minorHAnsi"/>
          <w:bCs/>
          <w:color w:val="333333"/>
          <w:sz w:val="28"/>
          <w:szCs w:val="28"/>
          <w:shd w:val="clear" w:color="auto" w:fill="FFFFFF"/>
        </w:rPr>
        <w:t>review for exams.</w:t>
      </w:r>
      <w:r w:rsidR="00F01B6C" w:rsidRPr="002573FF">
        <w:rPr>
          <w:rFonts w:eastAsia="Times New Roman" w:cstheme="minorHAnsi"/>
          <w:sz w:val="28"/>
          <w:szCs w:val="28"/>
        </w:rPr>
        <w:t xml:space="preserve"> </w:t>
      </w:r>
      <w:r>
        <w:rPr>
          <w:rFonts w:eastAsia="Times New Roman" w:cstheme="minorHAnsi"/>
          <w:sz w:val="28"/>
          <w:szCs w:val="28"/>
        </w:rPr>
        <w:t xml:space="preserve">The lecture </w:t>
      </w:r>
      <w:r w:rsidR="00F062D3">
        <w:rPr>
          <w:rFonts w:eastAsia="Times New Roman" w:cstheme="minorHAnsi"/>
          <w:sz w:val="28"/>
          <w:szCs w:val="28"/>
        </w:rPr>
        <w:t>has updated material that the supplements the text.</w:t>
      </w:r>
    </w:p>
    <w:p w14:paraId="07D2625E" w14:textId="77777777" w:rsidR="00C758BA" w:rsidRPr="002573FF" w:rsidRDefault="00C758BA" w:rsidP="00B459F5">
      <w:pPr>
        <w:rPr>
          <w:rFonts w:cstheme="minorHAnsi"/>
          <w:b/>
          <w:sz w:val="28"/>
          <w:szCs w:val="28"/>
        </w:rPr>
      </w:pPr>
    </w:p>
    <w:p w14:paraId="76CDC10C" w14:textId="362F4E6D" w:rsidR="00C758BA" w:rsidRPr="002573FF" w:rsidRDefault="00C758BA" w:rsidP="00B459F5">
      <w:pPr>
        <w:rPr>
          <w:rFonts w:cstheme="minorHAnsi"/>
          <w:b/>
          <w:sz w:val="28"/>
          <w:szCs w:val="28"/>
          <w:u w:val="single"/>
        </w:rPr>
      </w:pPr>
      <w:r w:rsidRPr="002573FF">
        <w:rPr>
          <w:rFonts w:cstheme="minorHAnsi"/>
          <w:b/>
          <w:sz w:val="28"/>
          <w:szCs w:val="28"/>
          <w:u w:val="single"/>
        </w:rPr>
        <w:t>Policy on late homework</w:t>
      </w:r>
      <w:r w:rsidR="001C3006" w:rsidRPr="002573FF">
        <w:rPr>
          <w:rFonts w:cstheme="minorHAnsi"/>
          <w:b/>
          <w:sz w:val="28"/>
          <w:szCs w:val="28"/>
          <w:u w:val="single"/>
        </w:rPr>
        <w:t xml:space="preserve">, </w:t>
      </w:r>
      <w:r w:rsidRPr="002573FF">
        <w:rPr>
          <w:rFonts w:cstheme="minorHAnsi"/>
          <w:b/>
          <w:sz w:val="28"/>
          <w:szCs w:val="28"/>
          <w:u w:val="single"/>
        </w:rPr>
        <w:t>missed Exams</w:t>
      </w:r>
      <w:r w:rsidR="001C3006" w:rsidRPr="002573FF">
        <w:rPr>
          <w:rFonts w:cstheme="minorHAnsi"/>
          <w:b/>
          <w:sz w:val="28"/>
          <w:szCs w:val="28"/>
          <w:u w:val="single"/>
        </w:rPr>
        <w:t>, and Exams</w:t>
      </w:r>
    </w:p>
    <w:p w14:paraId="00E2F273" w14:textId="1D7BD8BB" w:rsidR="00C758BA" w:rsidRPr="002573FF" w:rsidRDefault="00C758BA" w:rsidP="00B459F5">
      <w:pPr>
        <w:rPr>
          <w:rFonts w:cstheme="minorHAnsi"/>
          <w:b/>
          <w:sz w:val="28"/>
          <w:szCs w:val="28"/>
          <w:u w:val="single"/>
        </w:rPr>
      </w:pPr>
    </w:p>
    <w:p w14:paraId="2D7FB16F" w14:textId="3DC32F7E" w:rsidR="008B0372" w:rsidRPr="00F062D3" w:rsidRDefault="00F062D3" w:rsidP="00B459F5">
      <w:pPr>
        <w:rPr>
          <w:rFonts w:cstheme="minorHAnsi"/>
          <w:sz w:val="28"/>
          <w:szCs w:val="28"/>
        </w:rPr>
      </w:pPr>
      <w:r>
        <w:rPr>
          <w:rFonts w:cstheme="minorHAnsi"/>
          <w:i/>
          <w:sz w:val="28"/>
          <w:szCs w:val="28"/>
        </w:rPr>
        <w:t>“</w:t>
      </w:r>
      <w:r w:rsidR="00C758BA" w:rsidRPr="002573FF">
        <w:rPr>
          <w:rFonts w:cstheme="minorHAnsi"/>
          <w:i/>
          <w:sz w:val="28"/>
          <w:szCs w:val="28"/>
        </w:rPr>
        <w:t>La</w:t>
      </w:r>
      <w:r w:rsidR="008B0372">
        <w:rPr>
          <w:rFonts w:cstheme="minorHAnsi"/>
          <w:i/>
          <w:sz w:val="28"/>
          <w:szCs w:val="28"/>
        </w:rPr>
        <w:t>te homework will not be accepted</w:t>
      </w:r>
      <w:r w:rsidR="00C758BA" w:rsidRPr="002573FF">
        <w:rPr>
          <w:rFonts w:cstheme="minorHAnsi"/>
          <w:sz w:val="28"/>
          <w:szCs w:val="28"/>
        </w:rPr>
        <w:t>.</w:t>
      </w:r>
      <w:r>
        <w:rPr>
          <w:rFonts w:cstheme="minorHAnsi"/>
          <w:sz w:val="28"/>
          <w:szCs w:val="28"/>
        </w:rPr>
        <w:t>”</w:t>
      </w:r>
      <w:r w:rsidR="00C758BA" w:rsidRPr="002573FF">
        <w:rPr>
          <w:rFonts w:cstheme="minorHAnsi"/>
          <w:sz w:val="28"/>
          <w:szCs w:val="28"/>
        </w:rPr>
        <w:t xml:space="preserve"> Make up exams</w:t>
      </w:r>
      <w:r w:rsidR="0069681D" w:rsidRPr="002573FF">
        <w:rPr>
          <w:rFonts w:cstheme="minorHAnsi"/>
          <w:sz w:val="28"/>
          <w:szCs w:val="28"/>
        </w:rPr>
        <w:t xml:space="preserve"> w</w:t>
      </w:r>
      <w:r w:rsidR="00C758BA" w:rsidRPr="002573FF">
        <w:rPr>
          <w:rFonts w:cstheme="minorHAnsi"/>
          <w:sz w:val="28"/>
          <w:szCs w:val="28"/>
        </w:rPr>
        <w:t>ill not be possible</w:t>
      </w:r>
      <w:r w:rsidR="002573FF" w:rsidRPr="002573FF">
        <w:rPr>
          <w:rFonts w:cstheme="minorHAnsi"/>
          <w:sz w:val="28"/>
          <w:szCs w:val="28"/>
        </w:rPr>
        <w:t>.</w:t>
      </w:r>
      <w:r>
        <w:rPr>
          <w:rFonts w:cstheme="minorHAnsi"/>
          <w:sz w:val="28"/>
          <w:szCs w:val="28"/>
        </w:rPr>
        <w:t xml:space="preserve"> </w:t>
      </w:r>
    </w:p>
    <w:p w14:paraId="16C6BDC7" w14:textId="77777777" w:rsidR="008B0372" w:rsidRPr="002573FF" w:rsidRDefault="008B0372" w:rsidP="00B459F5">
      <w:pPr>
        <w:rPr>
          <w:rFonts w:cstheme="minorHAnsi"/>
          <w:b/>
          <w:sz w:val="28"/>
          <w:szCs w:val="28"/>
        </w:rPr>
      </w:pPr>
    </w:p>
    <w:p w14:paraId="29442542" w14:textId="77777777" w:rsidR="001809AC" w:rsidRPr="002573FF" w:rsidRDefault="001809AC" w:rsidP="00433D83">
      <w:pPr>
        <w:outlineLvl w:val="0"/>
        <w:rPr>
          <w:rFonts w:eastAsia="Times New Roman" w:cstheme="minorHAnsi"/>
          <w:b/>
          <w:iCs/>
          <w:color w:val="333333"/>
          <w:sz w:val="28"/>
          <w:szCs w:val="28"/>
          <w:u w:val="single"/>
          <w:shd w:val="clear" w:color="auto" w:fill="FFFFFF"/>
        </w:rPr>
      </w:pPr>
      <w:r w:rsidRPr="002573FF">
        <w:rPr>
          <w:rFonts w:eastAsia="Times New Roman" w:cstheme="minorHAnsi"/>
          <w:b/>
          <w:iCs/>
          <w:color w:val="333333"/>
          <w:sz w:val="28"/>
          <w:szCs w:val="28"/>
          <w:u w:val="single"/>
          <w:shd w:val="clear" w:color="auto" w:fill="FFFFFF"/>
        </w:rPr>
        <w:t>Policy on Academic Integrity</w:t>
      </w:r>
    </w:p>
    <w:p w14:paraId="36562500" w14:textId="77777777" w:rsidR="001809AC" w:rsidRPr="002573FF" w:rsidRDefault="001809AC" w:rsidP="001809AC">
      <w:pPr>
        <w:rPr>
          <w:rFonts w:eastAsia="Times New Roman" w:cstheme="minorHAnsi"/>
          <w:iCs/>
          <w:color w:val="333333"/>
          <w:sz w:val="28"/>
          <w:szCs w:val="28"/>
          <w:shd w:val="clear" w:color="auto" w:fill="FFFFFF"/>
        </w:rPr>
      </w:pPr>
    </w:p>
    <w:p w14:paraId="6BED5A14" w14:textId="0401B6F0" w:rsidR="00E1763A" w:rsidRPr="00F062D3" w:rsidRDefault="00A721AE" w:rsidP="00B459F5">
      <w:pPr>
        <w:rPr>
          <w:rFonts w:eastAsia="Times New Roman" w:cstheme="minorHAnsi"/>
          <w:sz w:val="28"/>
          <w:szCs w:val="28"/>
        </w:rPr>
      </w:pPr>
      <w:r w:rsidRPr="002573FF">
        <w:rPr>
          <w:rFonts w:eastAsia="Times New Roman" w:cstheme="minorHAnsi"/>
          <w:iCs/>
          <w:color w:val="333333"/>
          <w:sz w:val="28"/>
          <w:szCs w:val="28"/>
          <w:shd w:val="clear" w:color="auto" w:fill="FFFFFF"/>
        </w:rPr>
        <w:t>“</w:t>
      </w:r>
      <w:r w:rsidR="001809AC" w:rsidRPr="002573FF">
        <w:rPr>
          <w:rFonts w:eastAsia="Times New Roman" w:cstheme="minorHAnsi"/>
          <w:iCs/>
          <w:color w:val="333333"/>
          <w:sz w:val="28"/>
          <w:szCs w:val="28"/>
          <w:shd w:val="clear" w:color="auto" w:fill="FFFFFF"/>
        </w:rPr>
        <w:t>Academic integrity is an important value at UMBC. By enrolling in this course, each student assumes the responsibilities of an active participant in UMBC’s scholarly community in which everyone’s academic work and behavior are held to the highest standards of honesty. Cheating, fabrication, plagiarism, and helping others to commit these acts are all forms of academic dishonesty, and they are wrong. Academic misconduct could result in disciplinary action that may include, but is not limited to, suspension or dismissal.</w:t>
      </w:r>
      <w:r w:rsidRPr="002573FF">
        <w:rPr>
          <w:rFonts w:eastAsia="Times New Roman" w:cstheme="minorHAnsi"/>
          <w:iCs/>
          <w:color w:val="333333"/>
          <w:sz w:val="28"/>
          <w:szCs w:val="28"/>
          <w:shd w:val="clear" w:color="auto" w:fill="FFFFFF"/>
        </w:rPr>
        <w:t>”</w:t>
      </w:r>
      <w:r w:rsidR="001C3006" w:rsidRPr="002573FF">
        <w:rPr>
          <w:rFonts w:eastAsia="Times New Roman" w:cstheme="minorHAnsi"/>
          <w:iCs/>
          <w:color w:val="333333"/>
          <w:sz w:val="28"/>
          <w:szCs w:val="28"/>
          <w:shd w:val="clear" w:color="auto" w:fill="FFFFFF"/>
        </w:rPr>
        <w:t xml:space="preserve"> Academic integrity will be enforced.</w:t>
      </w:r>
    </w:p>
    <w:p w14:paraId="6A7449EE" w14:textId="77777777" w:rsidR="00E1763A" w:rsidRPr="002573FF" w:rsidRDefault="00E1763A" w:rsidP="00B459F5">
      <w:pPr>
        <w:rPr>
          <w:rFonts w:cstheme="minorHAnsi"/>
          <w:b/>
          <w:sz w:val="28"/>
          <w:szCs w:val="28"/>
        </w:rPr>
      </w:pPr>
    </w:p>
    <w:p w14:paraId="6CA5631E" w14:textId="77777777" w:rsidR="005B1D6D" w:rsidRPr="002573FF" w:rsidRDefault="005B1D6D" w:rsidP="00433D83">
      <w:pPr>
        <w:outlineLvl w:val="0"/>
        <w:rPr>
          <w:rFonts w:eastAsia="Times New Roman" w:cstheme="minorHAnsi"/>
          <w:sz w:val="28"/>
          <w:szCs w:val="28"/>
          <w:u w:val="single"/>
        </w:rPr>
      </w:pPr>
      <w:r w:rsidRPr="002573FF">
        <w:rPr>
          <w:rFonts w:eastAsia="Times New Roman" w:cstheme="minorHAnsi"/>
          <w:b/>
          <w:bCs/>
          <w:color w:val="333333"/>
          <w:sz w:val="28"/>
          <w:szCs w:val="28"/>
          <w:u w:val="single"/>
          <w:shd w:val="clear" w:color="auto" w:fill="FFFFFF"/>
        </w:rPr>
        <w:t>Student Support /Disability Services</w:t>
      </w:r>
      <w:r w:rsidRPr="002573FF">
        <w:rPr>
          <w:rFonts w:eastAsia="Times New Roman" w:cstheme="minorHAnsi"/>
          <w:color w:val="333333"/>
          <w:sz w:val="28"/>
          <w:szCs w:val="28"/>
          <w:u w:val="single"/>
          <w:shd w:val="clear" w:color="auto" w:fill="FFFFFF"/>
        </w:rPr>
        <w:t> </w:t>
      </w:r>
    </w:p>
    <w:p w14:paraId="1FD868FE" w14:textId="77777777" w:rsidR="005B1D6D" w:rsidRPr="002573FF" w:rsidRDefault="005B1D6D" w:rsidP="00B459F5">
      <w:pPr>
        <w:rPr>
          <w:rFonts w:cstheme="minorHAnsi"/>
          <w:b/>
          <w:sz w:val="28"/>
          <w:szCs w:val="28"/>
        </w:rPr>
      </w:pPr>
    </w:p>
    <w:p w14:paraId="4C408BC0" w14:textId="77777777" w:rsidR="00A721AE" w:rsidRPr="00E1763A" w:rsidRDefault="00A721AE" w:rsidP="00A721AE">
      <w:pPr>
        <w:shd w:val="clear" w:color="auto" w:fill="FFFFFF"/>
        <w:spacing w:after="180" w:line="240" w:lineRule="atLeast"/>
        <w:rPr>
          <w:rFonts w:cstheme="minorHAnsi"/>
          <w:color w:val="000000"/>
          <w:sz w:val="28"/>
          <w:szCs w:val="28"/>
        </w:rPr>
      </w:pPr>
      <w:r w:rsidRPr="002573FF">
        <w:rPr>
          <w:rFonts w:cstheme="minorHAnsi"/>
          <w:color w:val="000000"/>
          <w:sz w:val="28"/>
          <w:szCs w:val="28"/>
        </w:rPr>
        <w:t xml:space="preserve">“UMBC is committed to eliminating discriminatory obstacles that may disadvantage students based on disability. Services for students with disabilities </w:t>
      </w:r>
      <w:r w:rsidRPr="002573FF">
        <w:rPr>
          <w:rFonts w:cstheme="minorHAnsi"/>
          <w:color w:val="000000"/>
          <w:sz w:val="28"/>
          <w:szCs w:val="28"/>
        </w:rPr>
        <w:lastRenderedPageBreak/>
        <w:t>are provided for all students qualified under the Americans with Disabilities Act (ADA) of 1990, the ADAAA of 2009, and Section 504 of the Rehabilitation Act who request and are eligible for accommodations. The Office of Student Disability Services (SDS) is the UMBC department designated to coordinate accommodations that would allow for students to have equal access and inclusion in all cour</w:t>
      </w:r>
      <w:r w:rsidRPr="00E1763A">
        <w:rPr>
          <w:rFonts w:cstheme="minorHAnsi"/>
          <w:color w:val="000000"/>
          <w:sz w:val="28"/>
          <w:szCs w:val="28"/>
        </w:rPr>
        <w:t>ses, programs, and activities at the University.” </w:t>
      </w:r>
    </w:p>
    <w:sectPr w:rsidR="00A721AE" w:rsidRPr="00E1763A" w:rsidSect="00B434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D7351"/>
    <w:multiLevelType w:val="hybridMultilevel"/>
    <w:tmpl w:val="EF36B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60B99"/>
    <w:multiLevelType w:val="hybridMultilevel"/>
    <w:tmpl w:val="230E2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B1607B"/>
    <w:multiLevelType w:val="hybridMultilevel"/>
    <w:tmpl w:val="A2006DC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42F45E16"/>
    <w:multiLevelType w:val="hybridMultilevel"/>
    <w:tmpl w:val="97064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CB6B7F"/>
    <w:multiLevelType w:val="hybridMultilevel"/>
    <w:tmpl w:val="DE527138"/>
    <w:lvl w:ilvl="0" w:tplc="714CE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05201E"/>
    <w:multiLevelType w:val="hybridMultilevel"/>
    <w:tmpl w:val="B2F84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5E7"/>
    <w:rsid w:val="00014A5B"/>
    <w:rsid w:val="000161C3"/>
    <w:rsid w:val="00021DBA"/>
    <w:rsid w:val="0002301D"/>
    <w:rsid w:val="000277F8"/>
    <w:rsid w:val="000322D3"/>
    <w:rsid w:val="000C11DD"/>
    <w:rsid w:val="000D5FCC"/>
    <w:rsid w:val="000E0E79"/>
    <w:rsid w:val="000E5985"/>
    <w:rsid w:val="001707E7"/>
    <w:rsid w:val="001809AC"/>
    <w:rsid w:val="001842DE"/>
    <w:rsid w:val="00190070"/>
    <w:rsid w:val="001B4FFC"/>
    <w:rsid w:val="001C3006"/>
    <w:rsid w:val="001C4FFD"/>
    <w:rsid w:val="00247C26"/>
    <w:rsid w:val="002573FF"/>
    <w:rsid w:val="00286AA4"/>
    <w:rsid w:val="002A5D59"/>
    <w:rsid w:val="002C1D8D"/>
    <w:rsid w:val="002C46F5"/>
    <w:rsid w:val="002D0B20"/>
    <w:rsid w:val="002D20BB"/>
    <w:rsid w:val="002E6E3C"/>
    <w:rsid w:val="002F43BA"/>
    <w:rsid w:val="00307749"/>
    <w:rsid w:val="00310424"/>
    <w:rsid w:val="00315FA1"/>
    <w:rsid w:val="00334BB3"/>
    <w:rsid w:val="00341CF1"/>
    <w:rsid w:val="003759A4"/>
    <w:rsid w:val="003A4188"/>
    <w:rsid w:val="003C58AB"/>
    <w:rsid w:val="003D4729"/>
    <w:rsid w:val="003E662A"/>
    <w:rsid w:val="004162E5"/>
    <w:rsid w:val="00433D83"/>
    <w:rsid w:val="00436576"/>
    <w:rsid w:val="004504A9"/>
    <w:rsid w:val="00462709"/>
    <w:rsid w:val="00463E58"/>
    <w:rsid w:val="00471F8F"/>
    <w:rsid w:val="00483CDA"/>
    <w:rsid w:val="004A2742"/>
    <w:rsid w:val="004A3F62"/>
    <w:rsid w:val="004D52A0"/>
    <w:rsid w:val="004D68ED"/>
    <w:rsid w:val="004F44E2"/>
    <w:rsid w:val="004F7C54"/>
    <w:rsid w:val="0051422D"/>
    <w:rsid w:val="00542D3B"/>
    <w:rsid w:val="005705E7"/>
    <w:rsid w:val="00587394"/>
    <w:rsid w:val="0059527B"/>
    <w:rsid w:val="005B1D6D"/>
    <w:rsid w:val="00616F5B"/>
    <w:rsid w:val="00644BD2"/>
    <w:rsid w:val="0068071B"/>
    <w:rsid w:val="0069681D"/>
    <w:rsid w:val="00724551"/>
    <w:rsid w:val="00730D96"/>
    <w:rsid w:val="00740235"/>
    <w:rsid w:val="00755899"/>
    <w:rsid w:val="007705C9"/>
    <w:rsid w:val="007813AA"/>
    <w:rsid w:val="00791D5C"/>
    <w:rsid w:val="007C6A29"/>
    <w:rsid w:val="00826741"/>
    <w:rsid w:val="008279AE"/>
    <w:rsid w:val="00854610"/>
    <w:rsid w:val="00856297"/>
    <w:rsid w:val="008973B7"/>
    <w:rsid w:val="008B0372"/>
    <w:rsid w:val="008C1FAB"/>
    <w:rsid w:val="0093173E"/>
    <w:rsid w:val="00967A4E"/>
    <w:rsid w:val="009743CB"/>
    <w:rsid w:val="00997655"/>
    <w:rsid w:val="009B3A41"/>
    <w:rsid w:val="009F1EAF"/>
    <w:rsid w:val="00A10395"/>
    <w:rsid w:val="00A147DB"/>
    <w:rsid w:val="00A354BF"/>
    <w:rsid w:val="00A60C84"/>
    <w:rsid w:val="00A721AE"/>
    <w:rsid w:val="00A727DC"/>
    <w:rsid w:val="00AA6429"/>
    <w:rsid w:val="00AA65D6"/>
    <w:rsid w:val="00AD41BF"/>
    <w:rsid w:val="00AE5219"/>
    <w:rsid w:val="00AF2DCD"/>
    <w:rsid w:val="00AF5D0C"/>
    <w:rsid w:val="00B04A78"/>
    <w:rsid w:val="00B3034F"/>
    <w:rsid w:val="00B37AAA"/>
    <w:rsid w:val="00B4343E"/>
    <w:rsid w:val="00B459F5"/>
    <w:rsid w:val="00B46389"/>
    <w:rsid w:val="00B65004"/>
    <w:rsid w:val="00B744B7"/>
    <w:rsid w:val="00B805B1"/>
    <w:rsid w:val="00B82967"/>
    <w:rsid w:val="00B840FF"/>
    <w:rsid w:val="00B92DD0"/>
    <w:rsid w:val="00BB5698"/>
    <w:rsid w:val="00BD5B21"/>
    <w:rsid w:val="00BD68D4"/>
    <w:rsid w:val="00BE3113"/>
    <w:rsid w:val="00BF394F"/>
    <w:rsid w:val="00C14A08"/>
    <w:rsid w:val="00C26AFA"/>
    <w:rsid w:val="00C70C15"/>
    <w:rsid w:val="00C7531A"/>
    <w:rsid w:val="00C758BA"/>
    <w:rsid w:val="00C81E16"/>
    <w:rsid w:val="00C829C8"/>
    <w:rsid w:val="00CC7C51"/>
    <w:rsid w:val="00CD3BB0"/>
    <w:rsid w:val="00CF218C"/>
    <w:rsid w:val="00D247CD"/>
    <w:rsid w:val="00D25374"/>
    <w:rsid w:val="00D25686"/>
    <w:rsid w:val="00D55F29"/>
    <w:rsid w:val="00D60C6F"/>
    <w:rsid w:val="00D807ED"/>
    <w:rsid w:val="00D8219B"/>
    <w:rsid w:val="00D94BF8"/>
    <w:rsid w:val="00DA5A4F"/>
    <w:rsid w:val="00DC0CC5"/>
    <w:rsid w:val="00DF28C4"/>
    <w:rsid w:val="00E1763A"/>
    <w:rsid w:val="00E47427"/>
    <w:rsid w:val="00E53A64"/>
    <w:rsid w:val="00E90DD3"/>
    <w:rsid w:val="00EB0AD9"/>
    <w:rsid w:val="00EB4553"/>
    <w:rsid w:val="00EB5E8D"/>
    <w:rsid w:val="00EC5CCA"/>
    <w:rsid w:val="00ED5C24"/>
    <w:rsid w:val="00EE2133"/>
    <w:rsid w:val="00F01B6C"/>
    <w:rsid w:val="00F062D3"/>
    <w:rsid w:val="00F42957"/>
    <w:rsid w:val="00F53358"/>
    <w:rsid w:val="00F64BC7"/>
    <w:rsid w:val="00F669A2"/>
    <w:rsid w:val="00F8508B"/>
    <w:rsid w:val="00F85F93"/>
    <w:rsid w:val="00FA69D8"/>
    <w:rsid w:val="00FD4F64"/>
    <w:rsid w:val="00FE5EF5"/>
    <w:rsid w:val="00FF1F8E"/>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F8D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53A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C24"/>
    <w:pPr>
      <w:ind w:left="720"/>
      <w:contextualSpacing/>
    </w:pPr>
  </w:style>
  <w:style w:type="character" w:styleId="Strong">
    <w:name w:val="Strong"/>
    <w:basedOn w:val="DefaultParagraphFont"/>
    <w:uiPriority w:val="22"/>
    <w:qFormat/>
    <w:rsid w:val="005B1D6D"/>
    <w:rPr>
      <w:b/>
      <w:bCs/>
    </w:rPr>
  </w:style>
  <w:style w:type="character" w:styleId="Hyperlink">
    <w:name w:val="Hyperlink"/>
    <w:basedOn w:val="DefaultParagraphFont"/>
    <w:uiPriority w:val="99"/>
    <w:semiHidden/>
    <w:unhideWhenUsed/>
    <w:rsid w:val="00DA5A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858187">
      <w:bodyDiv w:val="1"/>
      <w:marLeft w:val="0"/>
      <w:marRight w:val="0"/>
      <w:marTop w:val="0"/>
      <w:marBottom w:val="0"/>
      <w:divBdr>
        <w:top w:val="none" w:sz="0" w:space="0" w:color="auto"/>
        <w:left w:val="none" w:sz="0" w:space="0" w:color="auto"/>
        <w:bottom w:val="none" w:sz="0" w:space="0" w:color="auto"/>
        <w:right w:val="none" w:sz="0" w:space="0" w:color="auto"/>
      </w:divBdr>
    </w:div>
    <w:div w:id="676731087">
      <w:bodyDiv w:val="1"/>
      <w:marLeft w:val="0"/>
      <w:marRight w:val="0"/>
      <w:marTop w:val="0"/>
      <w:marBottom w:val="0"/>
      <w:divBdr>
        <w:top w:val="none" w:sz="0" w:space="0" w:color="auto"/>
        <w:left w:val="none" w:sz="0" w:space="0" w:color="auto"/>
        <w:bottom w:val="none" w:sz="0" w:space="0" w:color="auto"/>
        <w:right w:val="none" w:sz="0" w:space="0" w:color="auto"/>
      </w:divBdr>
    </w:div>
    <w:div w:id="699936155">
      <w:bodyDiv w:val="1"/>
      <w:marLeft w:val="0"/>
      <w:marRight w:val="0"/>
      <w:marTop w:val="0"/>
      <w:marBottom w:val="0"/>
      <w:divBdr>
        <w:top w:val="none" w:sz="0" w:space="0" w:color="auto"/>
        <w:left w:val="none" w:sz="0" w:space="0" w:color="auto"/>
        <w:bottom w:val="none" w:sz="0" w:space="0" w:color="auto"/>
        <w:right w:val="none" w:sz="0" w:space="0" w:color="auto"/>
      </w:divBdr>
    </w:div>
    <w:div w:id="1367215989">
      <w:bodyDiv w:val="1"/>
      <w:marLeft w:val="0"/>
      <w:marRight w:val="0"/>
      <w:marTop w:val="0"/>
      <w:marBottom w:val="0"/>
      <w:divBdr>
        <w:top w:val="none" w:sz="0" w:space="0" w:color="auto"/>
        <w:left w:val="none" w:sz="0" w:space="0" w:color="auto"/>
        <w:bottom w:val="none" w:sz="0" w:space="0" w:color="auto"/>
        <w:right w:val="none" w:sz="0" w:space="0" w:color="auto"/>
      </w:divBdr>
    </w:div>
    <w:div w:id="1407067066">
      <w:bodyDiv w:val="1"/>
      <w:marLeft w:val="0"/>
      <w:marRight w:val="0"/>
      <w:marTop w:val="0"/>
      <w:marBottom w:val="0"/>
      <w:divBdr>
        <w:top w:val="none" w:sz="0" w:space="0" w:color="auto"/>
        <w:left w:val="none" w:sz="0" w:space="0" w:color="auto"/>
        <w:bottom w:val="none" w:sz="0" w:space="0" w:color="auto"/>
        <w:right w:val="none" w:sz="0" w:space="0" w:color="auto"/>
      </w:divBdr>
    </w:div>
    <w:div w:id="1510675585">
      <w:bodyDiv w:val="1"/>
      <w:marLeft w:val="0"/>
      <w:marRight w:val="0"/>
      <w:marTop w:val="0"/>
      <w:marBottom w:val="0"/>
      <w:divBdr>
        <w:top w:val="none" w:sz="0" w:space="0" w:color="auto"/>
        <w:left w:val="none" w:sz="0" w:space="0" w:color="auto"/>
        <w:bottom w:val="none" w:sz="0" w:space="0" w:color="auto"/>
        <w:right w:val="none" w:sz="0" w:space="0" w:color="auto"/>
      </w:divBdr>
      <w:divsChild>
        <w:div w:id="546376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4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67029">
      <w:bodyDiv w:val="1"/>
      <w:marLeft w:val="0"/>
      <w:marRight w:val="0"/>
      <w:marTop w:val="0"/>
      <w:marBottom w:val="0"/>
      <w:divBdr>
        <w:top w:val="none" w:sz="0" w:space="0" w:color="auto"/>
        <w:left w:val="none" w:sz="0" w:space="0" w:color="auto"/>
        <w:bottom w:val="none" w:sz="0" w:space="0" w:color="auto"/>
        <w:right w:val="none" w:sz="0" w:space="0" w:color="auto"/>
      </w:divBdr>
    </w:div>
    <w:div w:id="1728188305">
      <w:bodyDiv w:val="1"/>
      <w:marLeft w:val="0"/>
      <w:marRight w:val="0"/>
      <w:marTop w:val="0"/>
      <w:marBottom w:val="0"/>
      <w:divBdr>
        <w:top w:val="none" w:sz="0" w:space="0" w:color="auto"/>
        <w:left w:val="none" w:sz="0" w:space="0" w:color="auto"/>
        <w:bottom w:val="none" w:sz="0" w:space="0" w:color="auto"/>
        <w:right w:val="none" w:sz="0" w:space="0" w:color="auto"/>
      </w:divBdr>
    </w:div>
    <w:div w:id="19084955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UMBC</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Anthony Boyd</cp:lastModifiedBy>
  <cp:revision>2</cp:revision>
  <cp:lastPrinted>2018-01-26T14:59:00Z</cp:lastPrinted>
  <dcterms:created xsi:type="dcterms:W3CDTF">2021-08-29T14:43:00Z</dcterms:created>
  <dcterms:modified xsi:type="dcterms:W3CDTF">2021-08-29T14:43:00Z</dcterms:modified>
</cp:coreProperties>
</file>